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5235"/>
        <w:gridCol w:w="1934"/>
        <w:gridCol w:w="983"/>
        <w:gridCol w:w="900"/>
        <w:gridCol w:w="908"/>
        <w:gridCol w:w="814"/>
      </w:tblGrid>
      <w:tr w:rsidR="005A198C" w:rsidRPr="0012559A" w:rsidTr="005A198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98C" w:rsidRPr="005A198C" w:rsidRDefault="005A198C" w:rsidP="001F5144">
            <w:pPr>
              <w:jc w:val="center"/>
              <w:rPr>
                <w:lang w:val="sr-Cyrl-RS"/>
              </w:rPr>
            </w:pPr>
            <w:r w:rsidRPr="005A198C">
              <w:rPr>
                <w:sz w:val="18"/>
                <w:lang w:val="sr-Cyrl-RS"/>
              </w:rPr>
              <w:t>Индентификациони број листе</w:t>
            </w:r>
          </w:p>
        </w:tc>
      </w:tr>
      <w:tr w:rsidR="005A198C" w:rsidRPr="0012559A" w:rsidTr="005A198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5A198C" w:rsidRDefault="00552738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</w:tcPr>
          <w:p w:rsidR="005A198C" w:rsidRPr="00552738" w:rsidRDefault="00DE6644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5A198C" w:rsidRPr="0012559A" w:rsidTr="00CA025D">
        <w:trPr>
          <w:trHeight w:val="3050"/>
        </w:trPr>
        <w:tc>
          <w:tcPr>
            <w:tcW w:w="5235" w:type="dxa"/>
            <w:shd w:val="clear" w:color="auto" w:fill="auto"/>
          </w:tcPr>
          <w:p w:rsidR="005A198C" w:rsidRPr="007B4A42" w:rsidRDefault="007B4A42" w:rsidP="007B4A42">
            <w:pPr>
              <w:jc w:val="center"/>
              <w:rPr>
                <w:b/>
              </w:rPr>
            </w:pPr>
            <w:r>
              <w:rPr>
                <w:noProof/>
                <w:lang w:val="sr-Latn-RS" w:eastAsia="sr-Latn-RS"/>
              </w:rPr>
              <w:drawing>
                <wp:inline distT="0" distB="0" distL="0" distR="0" wp14:anchorId="500A1C8A" wp14:editId="2EF5C07C">
                  <wp:extent cx="1524000" cy="1019175"/>
                  <wp:effectExtent l="0" t="0" r="0" b="9525"/>
                  <wp:docPr id="2" name="Picture 2" descr="C:\Users\lpa-l2\Desktop\tutin-zastav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lpa-l2\Desktop\tutin-zastava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6132" w:rsidRDefault="00526132" w:rsidP="0052613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Република Србија</w:t>
            </w:r>
          </w:p>
          <w:p w:rsidR="00526132" w:rsidRDefault="00526132" w:rsidP="0052613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Општина Тутин</w:t>
            </w:r>
          </w:p>
          <w:p w:rsidR="00526132" w:rsidRDefault="00526132" w:rsidP="0052613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Општинска управа</w:t>
            </w:r>
          </w:p>
          <w:p w:rsidR="00526132" w:rsidRDefault="00526132" w:rsidP="00526132">
            <w:pPr>
              <w:tabs>
                <w:tab w:val="center" w:pos="0"/>
                <w:tab w:val="right" w:pos="9360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Одељење за инспекцијске и пореске послове</w:t>
            </w:r>
          </w:p>
          <w:p w:rsidR="005A198C" w:rsidRPr="005A198C" w:rsidRDefault="00526132" w:rsidP="00526132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K</w:t>
            </w:r>
            <w:r>
              <w:rPr>
                <w:b/>
                <w:lang w:val="sr-Cyrl-RS"/>
              </w:rPr>
              <w:t>омунална инспекција</w:t>
            </w:r>
          </w:p>
        </w:tc>
        <w:tc>
          <w:tcPr>
            <w:tcW w:w="5539" w:type="dxa"/>
            <w:gridSpan w:val="5"/>
            <w:shd w:val="clear" w:color="auto" w:fill="auto"/>
            <w:vAlign w:val="center"/>
          </w:tcPr>
          <w:p w:rsidR="00D7489B" w:rsidRDefault="00D7489B" w:rsidP="007B4A42">
            <w:pPr>
              <w:jc w:val="center"/>
              <w:rPr>
                <w:b/>
                <w:lang w:val="sr-Latn-RS"/>
              </w:rPr>
            </w:pPr>
            <w:r w:rsidRPr="00D7489B">
              <w:rPr>
                <w:b/>
                <w:lang w:val="sr-Cyrl-RS"/>
              </w:rPr>
              <w:t>Одлука о држању домаћих животиња на територији општине Тутин</w:t>
            </w:r>
          </w:p>
          <w:p w:rsidR="005A198C" w:rsidRDefault="00D7489B" w:rsidP="007B4A42">
            <w:pPr>
              <w:jc w:val="center"/>
              <w:rPr>
                <w:b/>
                <w:lang w:val="sr-Cyrl-RS"/>
              </w:rPr>
            </w:pPr>
            <w:bookmarkStart w:id="0" w:name="_GoBack"/>
            <w:bookmarkEnd w:id="0"/>
            <w:r w:rsidRPr="00D7489B">
              <w:rPr>
                <w:b/>
                <w:lang w:val="sr-Cyrl-RS"/>
              </w:rPr>
              <w:t>-Сл.лист општине Тутин бр.1/09</w:t>
            </w:r>
          </w:p>
        </w:tc>
      </w:tr>
      <w:tr w:rsidR="005A198C" w:rsidRPr="0012559A" w:rsidTr="00780571">
        <w:trPr>
          <w:trHeight w:val="395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5A198C" w:rsidRPr="00780571" w:rsidRDefault="005A198C" w:rsidP="001F5144">
            <w:pPr>
              <w:jc w:val="center"/>
              <w:rPr>
                <w:b/>
                <w:lang w:val="sr-Latn-RS"/>
              </w:rPr>
            </w:pPr>
          </w:p>
        </w:tc>
      </w:tr>
      <w:tr w:rsidR="009E0AD5" w:rsidRPr="0012559A" w:rsidTr="00FE7D53">
        <w:trPr>
          <w:trHeight w:val="40"/>
        </w:trPr>
        <w:tc>
          <w:tcPr>
            <w:tcW w:w="10774" w:type="dxa"/>
            <w:gridSpan w:val="6"/>
          </w:tcPr>
          <w:p w:rsidR="009E0AD5" w:rsidRPr="00CA025D" w:rsidRDefault="00C462A8" w:rsidP="00C462A8">
            <w:pPr>
              <w:pStyle w:val="ListParagraph"/>
              <w:numPr>
                <w:ilvl w:val="0"/>
                <w:numId w:val="3"/>
              </w:numPr>
              <w:rPr>
                <w:b/>
                <w:lang w:val="sr-Cyrl-RS"/>
              </w:rPr>
            </w:pPr>
            <w:r w:rsidRPr="00C462A8">
              <w:rPr>
                <w:b/>
                <w:lang w:val="sr-Cyrl-RS"/>
              </w:rPr>
              <w:t>Копитари, папкари и живина</w:t>
            </w:r>
          </w:p>
        </w:tc>
      </w:tr>
      <w:tr w:rsidR="00DE6644" w:rsidRPr="00E05D70" w:rsidTr="00780571">
        <w:trPr>
          <w:trHeight w:val="332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DE6644" w:rsidRPr="00DE6644" w:rsidRDefault="00DE6644" w:rsidP="00DE6644">
            <w:pPr>
              <w:tabs>
                <w:tab w:val="left" w:pos="8025"/>
              </w:tabs>
              <w:rPr>
                <w:b/>
                <w:noProof/>
                <w:sz w:val="20"/>
                <w:szCs w:val="24"/>
                <w:lang w:val="sr-Cyrl-CS"/>
              </w:rPr>
            </w:pPr>
            <w:r w:rsidRPr="00DE6644">
              <w:rPr>
                <w:b/>
                <w:noProof/>
                <w:sz w:val="20"/>
                <w:szCs w:val="24"/>
                <w:lang w:val="sr-Cyrl-CS"/>
              </w:rPr>
              <w:t xml:space="preserve"> 1.1</w:t>
            </w:r>
            <w:r w:rsidR="00292588">
              <w:rPr>
                <w:b/>
                <w:noProof/>
                <w:sz w:val="20"/>
                <w:szCs w:val="24"/>
              </w:rPr>
              <w:t>.</w:t>
            </w:r>
            <w:r w:rsidRPr="00DE6644">
              <w:rPr>
                <w:b/>
                <w:noProof/>
                <w:sz w:val="20"/>
                <w:szCs w:val="24"/>
                <w:lang w:val="sr-Cyrl-CS"/>
              </w:rPr>
              <w:t xml:space="preserve"> Осочна јама</w:t>
            </w:r>
          </w:p>
        </w:tc>
      </w:tr>
      <w:tr w:rsidR="00DE6644" w:rsidRPr="00E05D70" w:rsidTr="00717386">
        <w:trPr>
          <w:trHeight w:val="217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DE6644" w:rsidRPr="00DE6644" w:rsidRDefault="00DE6644" w:rsidP="00DE6644">
            <w:pPr>
              <w:tabs>
                <w:tab w:val="left" w:pos="8025"/>
              </w:tabs>
              <w:jc w:val="both"/>
              <w:rPr>
                <w:noProof/>
                <w:sz w:val="20"/>
                <w:lang w:val="sr-Cyrl-CS"/>
              </w:rPr>
            </w:pPr>
            <w:r w:rsidRPr="00DE6644">
              <w:rPr>
                <w:noProof/>
                <w:sz w:val="20"/>
                <w:lang w:val="sr-Cyrl-CS"/>
              </w:rPr>
              <w:t>1.1.1</w:t>
            </w:r>
            <w:r w:rsidR="00944415">
              <w:rPr>
                <w:noProof/>
                <w:sz w:val="20"/>
              </w:rPr>
              <w:t>.</w:t>
            </w:r>
            <w:r w:rsidRPr="00DE6644">
              <w:rPr>
                <w:noProof/>
                <w:sz w:val="20"/>
                <w:lang w:val="sr-Cyrl-CS"/>
              </w:rPr>
              <w:t xml:space="preserve"> Домаћинство има осочну јаму</w:t>
            </w:r>
          </w:p>
        </w:tc>
        <w:tc>
          <w:tcPr>
            <w:tcW w:w="3605" w:type="dxa"/>
            <w:gridSpan w:val="4"/>
            <w:shd w:val="clear" w:color="auto" w:fill="auto"/>
          </w:tcPr>
          <w:p w:rsidR="00DE6644" w:rsidRPr="00780571" w:rsidRDefault="00DE6644" w:rsidP="00DE6644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DE6644" w:rsidRPr="00E05D70" w:rsidTr="00D858B4">
        <w:trPr>
          <w:trHeight w:val="30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DE6644" w:rsidRPr="00DE6644" w:rsidRDefault="00DE6644" w:rsidP="00DE6644">
            <w:pPr>
              <w:tabs>
                <w:tab w:val="left" w:pos="8025"/>
              </w:tabs>
              <w:jc w:val="both"/>
              <w:rPr>
                <w:noProof/>
                <w:sz w:val="20"/>
                <w:lang w:val="sr-Cyrl-CS"/>
              </w:rPr>
            </w:pPr>
            <w:r w:rsidRPr="00DE6644">
              <w:rPr>
                <w:noProof/>
                <w:sz w:val="20"/>
                <w:lang w:val="sr-Cyrl-CS"/>
              </w:rPr>
              <w:t>1.1.2</w:t>
            </w:r>
            <w:r w:rsidR="00944415">
              <w:rPr>
                <w:noProof/>
                <w:sz w:val="20"/>
              </w:rPr>
              <w:t>.</w:t>
            </w:r>
            <w:r w:rsidRPr="00DE6644">
              <w:rPr>
                <w:noProof/>
                <w:sz w:val="20"/>
                <w:lang w:val="sr-Cyrl-CS"/>
              </w:rPr>
              <w:t xml:space="preserve"> Осочна јама од бетона ( непромочивог материјала ) са дном испод нивоа ђубришта</w:t>
            </w:r>
          </w:p>
        </w:tc>
        <w:tc>
          <w:tcPr>
            <w:tcW w:w="3605" w:type="dxa"/>
            <w:gridSpan w:val="4"/>
          </w:tcPr>
          <w:p w:rsidR="00DE6644" w:rsidRPr="00780571" w:rsidRDefault="00DE6644" w:rsidP="00DE6644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DE6644" w:rsidRPr="00E05D70" w:rsidTr="001246E6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DE6644" w:rsidRPr="00DE6644" w:rsidRDefault="00DE6644" w:rsidP="00DE6644">
            <w:pPr>
              <w:tabs>
                <w:tab w:val="left" w:pos="8025"/>
              </w:tabs>
              <w:jc w:val="both"/>
              <w:rPr>
                <w:noProof/>
                <w:sz w:val="20"/>
                <w:lang w:val="sr-Cyrl-CS"/>
              </w:rPr>
            </w:pPr>
            <w:r w:rsidRPr="00DE6644">
              <w:rPr>
                <w:noProof/>
                <w:sz w:val="20"/>
                <w:lang w:val="sr-Cyrl-CS"/>
              </w:rPr>
              <w:t>1.1.3</w:t>
            </w:r>
            <w:r w:rsidR="00292588">
              <w:rPr>
                <w:noProof/>
                <w:sz w:val="20"/>
              </w:rPr>
              <w:t>.</w:t>
            </w:r>
            <w:r w:rsidRPr="00DE6644">
              <w:rPr>
                <w:noProof/>
                <w:sz w:val="20"/>
                <w:lang w:val="sr-Cyrl-CS"/>
              </w:rPr>
              <w:t xml:space="preserve"> Садржај из осочне јаме се благовремено</w:t>
            </w:r>
            <w:r w:rsidRPr="00DE6644">
              <w:rPr>
                <w:noProof/>
                <w:sz w:val="20"/>
              </w:rPr>
              <w:t>,</w:t>
            </w:r>
            <w:r w:rsidRPr="00DE6644">
              <w:rPr>
                <w:noProof/>
                <w:sz w:val="20"/>
                <w:lang w:val="sr-Cyrl-CS"/>
              </w:rPr>
              <w:t xml:space="preserve"> кад се напуни до 2/3 укупне запремине, одвози на пољопривредне површине ван насеља и заорава</w:t>
            </w:r>
          </w:p>
        </w:tc>
        <w:tc>
          <w:tcPr>
            <w:tcW w:w="3605" w:type="dxa"/>
            <w:gridSpan w:val="4"/>
          </w:tcPr>
          <w:p w:rsidR="00DE6644" w:rsidRPr="00780571" w:rsidRDefault="00DE6644" w:rsidP="00723B8A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DE6644" w:rsidRPr="00E05D70" w:rsidTr="00552738">
        <w:trPr>
          <w:trHeight w:val="647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DE6644" w:rsidRPr="00DE6644" w:rsidRDefault="00DE6644" w:rsidP="00DE6644">
            <w:pPr>
              <w:tabs>
                <w:tab w:val="left" w:pos="8025"/>
              </w:tabs>
              <w:jc w:val="both"/>
              <w:rPr>
                <w:noProof/>
                <w:sz w:val="20"/>
                <w:lang w:val="sr-Cyrl-CS"/>
              </w:rPr>
            </w:pPr>
            <w:r w:rsidRPr="00DE6644">
              <w:rPr>
                <w:noProof/>
                <w:sz w:val="20"/>
                <w:lang w:val="sr-Cyrl-CS"/>
              </w:rPr>
              <w:t>1.1.4</w:t>
            </w:r>
            <w:r w:rsidR="00944415">
              <w:rPr>
                <w:noProof/>
                <w:sz w:val="20"/>
              </w:rPr>
              <w:t>.</w:t>
            </w:r>
            <w:r w:rsidRPr="00DE6644">
              <w:rPr>
                <w:noProof/>
                <w:sz w:val="20"/>
                <w:lang w:val="sr-Cyrl-CS"/>
              </w:rPr>
              <w:t xml:space="preserve"> Осочна јама није прикључена на објекат јавне канализације</w:t>
            </w:r>
          </w:p>
        </w:tc>
        <w:tc>
          <w:tcPr>
            <w:tcW w:w="3605" w:type="dxa"/>
            <w:gridSpan w:val="4"/>
          </w:tcPr>
          <w:p w:rsidR="00DE6644" w:rsidRPr="00780571" w:rsidRDefault="00DE6644" w:rsidP="00DE6644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DE6644" w:rsidRPr="00E05D70" w:rsidTr="00DE6644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DE6644" w:rsidRPr="00DE6644" w:rsidRDefault="00DE6644" w:rsidP="00DE6644">
            <w:pPr>
              <w:tabs>
                <w:tab w:val="left" w:pos="8025"/>
              </w:tabs>
              <w:jc w:val="both"/>
              <w:rPr>
                <w:noProof/>
                <w:lang w:val="sr-Cyrl-CS"/>
              </w:rPr>
            </w:pPr>
            <w:r w:rsidRPr="00DE6644">
              <w:rPr>
                <w:noProof/>
                <w:sz w:val="20"/>
                <w:lang w:val="sr-Cyrl-CS"/>
              </w:rPr>
              <w:t>1.1.5</w:t>
            </w:r>
            <w:r w:rsidR="00944415">
              <w:rPr>
                <w:noProof/>
                <w:sz w:val="20"/>
              </w:rPr>
              <w:t>.</w:t>
            </w:r>
            <w:r w:rsidRPr="00DE6644">
              <w:rPr>
                <w:noProof/>
                <w:sz w:val="20"/>
                <w:lang w:val="sr-Cyrl-CS"/>
              </w:rPr>
              <w:t xml:space="preserve"> Спречен излив осоке у посед суседа и на јавне површине</w:t>
            </w:r>
          </w:p>
        </w:tc>
        <w:tc>
          <w:tcPr>
            <w:tcW w:w="3605" w:type="dxa"/>
            <w:gridSpan w:val="4"/>
            <w:shd w:val="clear" w:color="auto" w:fill="auto"/>
          </w:tcPr>
          <w:p w:rsidR="00DE6644" w:rsidRPr="00780571" w:rsidRDefault="00DE6644" w:rsidP="00723B8A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DE6644" w:rsidRPr="00E05D70" w:rsidTr="00A16092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DE6644" w:rsidRPr="00DE6644" w:rsidRDefault="00DE6644" w:rsidP="00DE6644">
            <w:pPr>
              <w:tabs>
                <w:tab w:val="left" w:pos="8025"/>
              </w:tabs>
              <w:rPr>
                <w:b/>
                <w:noProof/>
                <w:sz w:val="20"/>
                <w:szCs w:val="24"/>
                <w:lang w:val="sr-Cyrl-CS"/>
              </w:rPr>
            </w:pPr>
            <w:r w:rsidRPr="00DE6644">
              <w:rPr>
                <w:b/>
                <w:noProof/>
                <w:sz w:val="20"/>
                <w:szCs w:val="24"/>
                <w:lang w:val="sr-Cyrl-CS"/>
              </w:rPr>
              <w:t xml:space="preserve"> 1.2</w:t>
            </w:r>
            <w:r w:rsidR="00944415">
              <w:rPr>
                <w:b/>
                <w:noProof/>
                <w:sz w:val="20"/>
                <w:szCs w:val="24"/>
              </w:rPr>
              <w:t>.</w:t>
            </w:r>
            <w:r w:rsidRPr="00DE6644">
              <w:rPr>
                <w:b/>
                <w:noProof/>
                <w:sz w:val="20"/>
                <w:szCs w:val="24"/>
                <w:lang w:val="sr-Cyrl-CS"/>
              </w:rPr>
              <w:t xml:space="preserve"> ОДЛАГАЊЕ ОРГАНСКОГ ЂУБРИШТА</w:t>
            </w:r>
          </w:p>
        </w:tc>
        <w:tc>
          <w:tcPr>
            <w:tcW w:w="3605" w:type="dxa"/>
            <w:gridSpan w:val="4"/>
          </w:tcPr>
          <w:p w:rsidR="00DE6644" w:rsidRPr="00780571" w:rsidRDefault="00DE6644" w:rsidP="00DE6644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</w:tr>
      <w:tr w:rsidR="00DE6644" w:rsidRPr="00E05D70" w:rsidTr="00A16092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DE6644" w:rsidRPr="00DE6644" w:rsidRDefault="00DE6644" w:rsidP="00DE6644">
            <w:pPr>
              <w:tabs>
                <w:tab w:val="left" w:pos="8025"/>
              </w:tabs>
              <w:jc w:val="both"/>
              <w:rPr>
                <w:noProof/>
                <w:sz w:val="20"/>
                <w:szCs w:val="24"/>
                <w:lang w:val="sr-Cyrl-CS"/>
              </w:rPr>
            </w:pPr>
            <w:r>
              <w:rPr>
                <w:noProof/>
                <w:sz w:val="20"/>
                <w:szCs w:val="24"/>
                <w:lang w:val="sr-Cyrl-CS"/>
              </w:rPr>
              <w:t>1.2.1</w:t>
            </w:r>
            <w:r w:rsidR="00944415">
              <w:rPr>
                <w:noProof/>
                <w:sz w:val="20"/>
                <w:szCs w:val="24"/>
              </w:rPr>
              <w:t>.</w:t>
            </w:r>
            <w:r>
              <w:rPr>
                <w:noProof/>
                <w:sz w:val="20"/>
                <w:szCs w:val="24"/>
                <w:lang w:val="sr-Cyrl-CS"/>
              </w:rPr>
              <w:t xml:space="preserve"> </w:t>
            </w:r>
            <w:r w:rsidRPr="00DE6644">
              <w:rPr>
                <w:noProof/>
                <w:sz w:val="20"/>
                <w:szCs w:val="24"/>
                <w:lang w:val="sr-Cyrl-CS"/>
              </w:rPr>
              <w:t>Објекат у насељеном месту изграђен од чврстог материјала</w:t>
            </w:r>
          </w:p>
        </w:tc>
        <w:tc>
          <w:tcPr>
            <w:tcW w:w="3605" w:type="dxa"/>
            <w:gridSpan w:val="4"/>
          </w:tcPr>
          <w:p w:rsidR="00DE6644" w:rsidRPr="00780571" w:rsidRDefault="00DE6644" w:rsidP="00DE6644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DE6644" w:rsidRPr="00E05D70" w:rsidTr="00A16092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DE6644" w:rsidRPr="00DE6644" w:rsidRDefault="00DE6644" w:rsidP="00DE6644">
            <w:pPr>
              <w:tabs>
                <w:tab w:val="left" w:pos="8025"/>
              </w:tabs>
              <w:jc w:val="both"/>
              <w:rPr>
                <w:noProof/>
                <w:sz w:val="20"/>
                <w:szCs w:val="24"/>
                <w:lang w:val="sr-Cyrl-CS"/>
              </w:rPr>
            </w:pPr>
            <w:r w:rsidRPr="00DE6644">
              <w:rPr>
                <w:noProof/>
                <w:sz w:val="20"/>
                <w:szCs w:val="24"/>
                <w:lang w:val="sr-Cyrl-CS"/>
              </w:rPr>
              <w:t>Удаљеност ђубришта од:</w:t>
            </w:r>
          </w:p>
        </w:tc>
        <w:tc>
          <w:tcPr>
            <w:tcW w:w="3605" w:type="dxa"/>
            <w:gridSpan w:val="4"/>
          </w:tcPr>
          <w:p w:rsidR="00DE6644" w:rsidRPr="00780571" w:rsidRDefault="00DE6644" w:rsidP="00DE6644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</w:tr>
      <w:tr w:rsidR="00DE6644" w:rsidRPr="00E05D70" w:rsidTr="00A16092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DE6644" w:rsidRPr="00DE6644" w:rsidRDefault="00DE6644" w:rsidP="00DE6644">
            <w:pPr>
              <w:tabs>
                <w:tab w:val="left" w:pos="8025"/>
              </w:tabs>
              <w:jc w:val="both"/>
              <w:rPr>
                <w:noProof/>
                <w:sz w:val="20"/>
                <w:szCs w:val="24"/>
                <w:lang w:val="sr-Cyrl-CS"/>
              </w:rPr>
            </w:pPr>
            <w:r>
              <w:rPr>
                <w:noProof/>
                <w:sz w:val="20"/>
                <w:szCs w:val="24"/>
                <w:lang w:val="sr-Cyrl-CS"/>
              </w:rPr>
              <w:t>1.2.2</w:t>
            </w:r>
            <w:r w:rsidR="00944415">
              <w:rPr>
                <w:noProof/>
                <w:sz w:val="20"/>
                <w:szCs w:val="24"/>
              </w:rPr>
              <w:t>.</w:t>
            </w:r>
            <w:r>
              <w:rPr>
                <w:noProof/>
                <w:sz w:val="20"/>
                <w:szCs w:val="24"/>
                <w:lang w:val="sr-Cyrl-CS"/>
              </w:rPr>
              <w:t xml:space="preserve"> </w:t>
            </w:r>
            <w:r w:rsidR="00AC231F">
              <w:rPr>
                <w:noProof/>
                <w:sz w:val="20"/>
                <w:szCs w:val="24"/>
                <w:lang w:val="sr-Cyrl-RS"/>
              </w:rPr>
              <w:t>С</w:t>
            </w:r>
            <w:r w:rsidRPr="00DE6644">
              <w:rPr>
                <w:noProof/>
                <w:sz w:val="20"/>
                <w:szCs w:val="24"/>
                <w:lang w:val="sr-Cyrl-CS"/>
              </w:rPr>
              <w:t>тамбеног објекта суседа ( мерено од најистуренијих делова објекта) и од регулационе линије најмање 10 м</w:t>
            </w:r>
          </w:p>
        </w:tc>
        <w:tc>
          <w:tcPr>
            <w:tcW w:w="3605" w:type="dxa"/>
            <w:gridSpan w:val="4"/>
          </w:tcPr>
          <w:p w:rsidR="00DE6644" w:rsidRPr="00780571" w:rsidRDefault="00DE6644" w:rsidP="00DE6644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DE6644" w:rsidRPr="00E05D70" w:rsidTr="00A16092">
        <w:trPr>
          <w:trHeight w:val="332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DE6644" w:rsidRPr="00DE6644" w:rsidRDefault="00DE6644" w:rsidP="00DE6644">
            <w:pPr>
              <w:tabs>
                <w:tab w:val="left" w:pos="8025"/>
              </w:tabs>
              <w:jc w:val="both"/>
              <w:rPr>
                <w:noProof/>
                <w:sz w:val="20"/>
                <w:szCs w:val="24"/>
                <w:lang w:val="sr-Cyrl-CS"/>
              </w:rPr>
            </w:pPr>
            <w:r>
              <w:rPr>
                <w:noProof/>
                <w:sz w:val="20"/>
                <w:szCs w:val="24"/>
                <w:lang w:val="sr-Cyrl-CS"/>
              </w:rPr>
              <w:t>1.2.3</w:t>
            </w:r>
            <w:r w:rsidR="00944415">
              <w:rPr>
                <w:noProof/>
                <w:sz w:val="20"/>
                <w:szCs w:val="24"/>
              </w:rPr>
              <w:t>.</w:t>
            </w:r>
            <w:r>
              <w:rPr>
                <w:noProof/>
                <w:sz w:val="20"/>
                <w:szCs w:val="24"/>
                <w:lang w:val="sr-Cyrl-CS"/>
              </w:rPr>
              <w:t xml:space="preserve"> </w:t>
            </w:r>
            <w:r w:rsidR="00AC231F">
              <w:rPr>
                <w:noProof/>
                <w:sz w:val="20"/>
                <w:szCs w:val="24"/>
                <w:lang w:val="sr-Cyrl-CS"/>
              </w:rPr>
              <w:t xml:space="preserve"> О</w:t>
            </w:r>
            <w:r w:rsidRPr="00DE6644">
              <w:rPr>
                <w:noProof/>
                <w:sz w:val="20"/>
                <w:szCs w:val="24"/>
                <w:lang w:val="sr-Cyrl-CS"/>
              </w:rPr>
              <w:t>бјекта за снабдевање водом најмање 20 м</w:t>
            </w:r>
          </w:p>
        </w:tc>
        <w:tc>
          <w:tcPr>
            <w:tcW w:w="3605" w:type="dxa"/>
            <w:gridSpan w:val="4"/>
          </w:tcPr>
          <w:p w:rsidR="00DE6644" w:rsidRPr="00780571" w:rsidRDefault="00DE6644" w:rsidP="00DE6644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DE6644" w:rsidRPr="00E05D70" w:rsidTr="00A16092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DE6644" w:rsidRPr="00DE6644" w:rsidRDefault="00DE6644" w:rsidP="00DE6644">
            <w:pPr>
              <w:tabs>
                <w:tab w:val="left" w:pos="8025"/>
              </w:tabs>
              <w:jc w:val="both"/>
              <w:rPr>
                <w:noProof/>
                <w:sz w:val="20"/>
                <w:szCs w:val="24"/>
                <w:lang w:val="sr-Cyrl-CS"/>
              </w:rPr>
            </w:pPr>
            <w:r>
              <w:rPr>
                <w:noProof/>
                <w:sz w:val="20"/>
                <w:szCs w:val="24"/>
                <w:lang w:val="sr-Cyrl-CS"/>
              </w:rPr>
              <w:t>1.2.4</w:t>
            </w:r>
            <w:r w:rsidR="00944415">
              <w:rPr>
                <w:noProof/>
                <w:sz w:val="20"/>
                <w:szCs w:val="24"/>
              </w:rPr>
              <w:t>.</w:t>
            </w:r>
            <w:r>
              <w:rPr>
                <w:noProof/>
                <w:sz w:val="20"/>
                <w:szCs w:val="24"/>
                <w:lang w:val="sr-Cyrl-CS"/>
              </w:rPr>
              <w:t xml:space="preserve"> </w:t>
            </w:r>
            <w:r w:rsidRPr="00DE6644">
              <w:rPr>
                <w:noProof/>
                <w:sz w:val="20"/>
                <w:szCs w:val="24"/>
                <w:lang w:val="sr-Cyrl-CS"/>
              </w:rPr>
              <w:t>Суседне парцеле на којој је изграђен стамбени објекат најмање 1 м</w:t>
            </w:r>
          </w:p>
        </w:tc>
        <w:tc>
          <w:tcPr>
            <w:tcW w:w="3605" w:type="dxa"/>
            <w:gridSpan w:val="4"/>
            <w:shd w:val="clear" w:color="auto" w:fill="auto"/>
          </w:tcPr>
          <w:p w:rsidR="00DE6644" w:rsidRPr="00780571" w:rsidRDefault="00DE6644" w:rsidP="00DE6644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DE6644" w:rsidRPr="00E05D70" w:rsidTr="00A16092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DE6644" w:rsidRPr="00DE6644" w:rsidRDefault="00DE6644" w:rsidP="00DE6644">
            <w:pPr>
              <w:tabs>
                <w:tab w:val="left" w:pos="8025"/>
              </w:tabs>
              <w:jc w:val="both"/>
              <w:rPr>
                <w:noProof/>
                <w:sz w:val="20"/>
                <w:szCs w:val="24"/>
                <w:lang w:val="sr-Cyrl-CS"/>
              </w:rPr>
            </w:pPr>
            <w:r>
              <w:rPr>
                <w:noProof/>
                <w:sz w:val="20"/>
                <w:szCs w:val="24"/>
                <w:lang w:val="sr-Cyrl-CS"/>
              </w:rPr>
              <w:t>1.2.5</w:t>
            </w:r>
            <w:r w:rsidR="00944415">
              <w:rPr>
                <w:noProof/>
                <w:sz w:val="20"/>
                <w:szCs w:val="24"/>
              </w:rPr>
              <w:t>.</w:t>
            </w:r>
            <w:r>
              <w:rPr>
                <w:noProof/>
                <w:sz w:val="20"/>
                <w:szCs w:val="24"/>
                <w:lang w:val="sr-Cyrl-CS"/>
              </w:rPr>
              <w:t xml:space="preserve"> </w:t>
            </w:r>
            <w:r w:rsidRPr="00DE6644">
              <w:rPr>
                <w:noProof/>
                <w:sz w:val="20"/>
                <w:szCs w:val="24"/>
                <w:lang w:val="sr-Cyrl-CS"/>
              </w:rPr>
              <w:t>Ђубриште се редовно празни, тј.одвози на пољопривредне површине и заорава</w:t>
            </w:r>
          </w:p>
        </w:tc>
        <w:tc>
          <w:tcPr>
            <w:tcW w:w="3605" w:type="dxa"/>
            <w:gridSpan w:val="4"/>
          </w:tcPr>
          <w:p w:rsidR="00DE6644" w:rsidRPr="00780571" w:rsidRDefault="00DE6644" w:rsidP="00DE6644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</w:tbl>
    <w:p w:rsidR="00DE6644" w:rsidRDefault="00DE6644" w:rsidP="006D6BEC">
      <w:pPr>
        <w:spacing w:before="360"/>
        <w:jc w:val="center"/>
        <w:rPr>
          <w:b/>
          <w:lang w:val="sr-Cyrl-RS"/>
        </w:rPr>
      </w:pPr>
    </w:p>
    <w:p w:rsidR="00DE6644" w:rsidRDefault="00DE6644">
      <w:pPr>
        <w:rPr>
          <w:b/>
          <w:lang w:val="sr-Cyrl-RS"/>
        </w:rPr>
      </w:pPr>
      <w:r>
        <w:rPr>
          <w:b/>
          <w:lang w:val="sr-Cyrl-RS"/>
        </w:rPr>
        <w:br w:type="page"/>
      </w:r>
    </w:p>
    <w:p w:rsidR="009E0AD5" w:rsidRPr="000937C2" w:rsidRDefault="00CA025D" w:rsidP="006D6BEC">
      <w:pPr>
        <w:spacing w:before="360"/>
        <w:jc w:val="center"/>
        <w:rPr>
          <w:b/>
        </w:rPr>
      </w:pPr>
      <w:r>
        <w:rPr>
          <w:b/>
          <w:lang w:val="sr-Cyrl-RS"/>
        </w:rPr>
        <w:lastRenderedPageBreak/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F27D4F" w:rsidTr="00F27D4F">
        <w:tc>
          <w:tcPr>
            <w:tcW w:w="2700" w:type="dxa"/>
            <w:vMerge w:val="restart"/>
            <w:vAlign w:val="center"/>
          </w:tcPr>
          <w:p w:rsidR="00F27D4F" w:rsidRDefault="00F27D4F" w:rsidP="00F27D4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Могући  број бодова</w:t>
            </w:r>
          </w:p>
        </w:tc>
        <w:tc>
          <w:tcPr>
            <w:tcW w:w="2610" w:type="dxa"/>
          </w:tcPr>
          <w:p w:rsidR="00F27D4F" w:rsidRDefault="00F27D4F" w:rsidP="00CA025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</w:t>
            </w:r>
          </w:p>
        </w:tc>
      </w:tr>
      <w:tr w:rsidR="00F27D4F" w:rsidTr="00F27D4F">
        <w:tc>
          <w:tcPr>
            <w:tcW w:w="2700" w:type="dxa"/>
            <w:vMerge/>
          </w:tcPr>
          <w:p w:rsidR="00F27D4F" w:rsidRDefault="00F27D4F" w:rsidP="00CA025D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:rsidR="00F27D4F" w:rsidRPr="00552738" w:rsidRDefault="00DE6644" w:rsidP="00CA025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</w:t>
            </w:r>
          </w:p>
        </w:tc>
      </w:tr>
    </w:tbl>
    <w:p w:rsidR="00F27D4F" w:rsidRDefault="00F27D4F" w:rsidP="006D6BEC">
      <w:pPr>
        <w:spacing w:before="360"/>
        <w:jc w:val="center"/>
        <w:rPr>
          <w:b/>
          <w:lang w:val="sr-Cyrl-RS"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F27D4F" w:rsidTr="00CE7639">
        <w:tc>
          <w:tcPr>
            <w:tcW w:w="2700" w:type="dxa"/>
            <w:vAlign w:val="center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Степен ризика</w:t>
            </w:r>
          </w:p>
        </w:tc>
        <w:tc>
          <w:tcPr>
            <w:tcW w:w="261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Распон бодова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Незнатан</w:t>
            </w:r>
          </w:p>
        </w:tc>
        <w:tc>
          <w:tcPr>
            <w:tcW w:w="2610" w:type="dxa"/>
          </w:tcPr>
          <w:p w:rsidR="00F27D4F" w:rsidRPr="00A16092" w:rsidRDefault="00DE6644" w:rsidP="00A1609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18</w:t>
            </w:r>
            <w:r w:rsidR="00552738">
              <w:rPr>
                <w:b/>
              </w:rPr>
              <w:t xml:space="preserve"> - </w:t>
            </w:r>
            <w:r>
              <w:rPr>
                <w:b/>
                <w:lang w:val="sr-Cyrl-RS"/>
              </w:rPr>
              <w:t>20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Низак</w:t>
            </w:r>
          </w:p>
        </w:tc>
        <w:tc>
          <w:tcPr>
            <w:tcW w:w="2610" w:type="dxa"/>
          </w:tcPr>
          <w:p w:rsidR="00F27D4F" w:rsidRPr="00DE6644" w:rsidRDefault="00DE6644" w:rsidP="00DE6644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1</w:t>
            </w:r>
            <w:r>
              <w:rPr>
                <w:b/>
              </w:rPr>
              <w:t>4</w:t>
            </w:r>
            <w:r w:rsidR="000A6B73">
              <w:rPr>
                <w:b/>
              </w:rPr>
              <w:t xml:space="preserve"> - </w:t>
            </w:r>
            <w:r>
              <w:rPr>
                <w:b/>
              </w:rPr>
              <w:t>16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Средњи</w:t>
            </w:r>
          </w:p>
        </w:tc>
        <w:tc>
          <w:tcPr>
            <w:tcW w:w="2610" w:type="dxa"/>
          </w:tcPr>
          <w:p w:rsidR="00F27D4F" w:rsidRPr="00DE6644" w:rsidRDefault="00DE6644" w:rsidP="00CE763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552738">
              <w:rPr>
                <w:b/>
              </w:rPr>
              <w:t xml:space="preserve"> - </w:t>
            </w:r>
            <w:r>
              <w:rPr>
                <w:b/>
                <w:lang w:val="sr-Cyrl-RS"/>
              </w:rPr>
              <w:t>1</w:t>
            </w:r>
            <w:r>
              <w:rPr>
                <w:b/>
              </w:rPr>
              <w:t>2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Висок</w:t>
            </w:r>
          </w:p>
        </w:tc>
        <w:tc>
          <w:tcPr>
            <w:tcW w:w="2610" w:type="dxa"/>
          </w:tcPr>
          <w:p w:rsidR="00F27D4F" w:rsidRPr="00DE6644" w:rsidRDefault="00552738" w:rsidP="00CE7639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4</w:t>
            </w:r>
            <w:r>
              <w:rPr>
                <w:b/>
              </w:rPr>
              <w:t xml:space="preserve"> - </w:t>
            </w:r>
            <w:r w:rsidR="00DE6644">
              <w:rPr>
                <w:b/>
              </w:rPr>
              <w:t>6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Критичан</w:t>
            </w:r>
          </w:p>
        </w:tc>
        <w:tc>
          <w:tcPr>
            <w:tcW w:w="2610" w:type="dxa"/>
          </w:tcPr>
          <w:p w:rsidR="00F27D4F" w:rsidRPr="00552738" w:rsidRDefault="000937C2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  <w:r w:rsidR="00552738">
              <w:rPr>
                <w:b/>
              </w:rPr>
              <w:t xml:space="preserve"> - </w:t>
            </w:r>
            <w:r w:rsidR="00552738">
              <w:rPr>
                <w:b/>
                <w:lang w:val="sr-Cyrl-RS"/>
              </w:rPr>
              <w:t>2</w:t>
            </w:r>
          </w:p>
        </w:tc>
      </w:tr>
    </w:tbl>
    <w:p w:rsidR="00CA025D" w:rsidRPr="006D6BEC" w:rsidRDefault="00CA025D" w:rsidP="00C97187">
      <w:pPr>
        <w:jc w:val="both"/>
        <w:rPr>
          <w:b/>
        </w:rPr>
      </w:pPr>
    </w:p>
    <w:p w:rsidR="001F5144" w:rsidRDefault="001F5144" w:rsidP="00C97187">
      <w:pPr>
        <w:jc w:val="both"/>
        <w:rPr>
          <w:b/>
          <w:lang w:val="sr-Cyrl-RS"/>
        </w:rPr>
      </w:pPr>
    </w:p>
    <w:p w:rsidR="001F5144" w:rsidRPr="00A86688" w:rsidRDefault="00F27D4F" w:rsidP="00A86688">
      <w:pPr>
        <w:jc w:val="right"/>
        <w:rPr>
          <w:b/>
          <w:lang w:val="sr-Cyrl-RS"/>
        </w:rPr>
      </w:pPr>
      <w:r>
        <w:rPr>
          <w:b/>
          <w:lang w:val="sr-Cyrl-RS"/>
        </w:rPr>
        <w:t>Присутно лице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A86688"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A86688">
        <w:rPr>
          <w:b/>
          <w:lang w:val="sr-Cyrl-RS"/>
        </w:rPr>
        <w:t>КОМУНАЛНИ ИНСПЕКТОР</w:t>
      </w:r>
    </w:p>
    <w:p w:rsidR="001F5144" w:rsidRDefault="001F5144" w:rsidP="00C97187">
      <w:pPr>
        <w:jc w:val="both"/>
        <w:rPr>
          <w:b/>
          <w:lang w:val="sr-Cyrl-RS"/>
        </w:rPr>
      </w:pPr>
      <w:r>
        <w:rPr>
          <w:b/>
          <w:lang w:val="sr-Cyrl-RS"/>
        </w:rPr>
        <w:t>_________________</w:t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E7D53">
        <w:rPr>
          <w:b/>
          <w:lang w:val="sr-Cyrl-RS"/>
        </w:rPr>
        <w:t>1.</w:t>
      </w:r>
      <w:r>
        <w:rPr>
          <w:b/>
          <w:lang w:val="sr-Cyrl-RS"/>
        </w:rPr>
        <w:t xml:space="preserve"> </w:t>
      </w:r>
      <w:r w:rsidR="00FE7D53">
        <w:rPr>
          <w:b/>
          <w:lang w:val="sr-Cyrl-RS"/>
        </w:rPr>
        <w:t>____________________</w:t>
      </w:r>
    </w:p>
    <w:p w:rsidR="00FE7D53" w:rsidRDefault="00F27D4F" w:rsidP="00F27D4F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М.П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FE7D53">
        <w:rPr>
          <w:b/>
          <w:lang w:val="sr-Cyrl-RS"/>
        </w:rPr>
        <w:t xml:space="preserve">2. ____________________ </w:t>
      </w:r>
    </w:p>
    <w:sectPr w:rsidR="00FE7D53" w:rsidSect="00780571">
      <w:pgSz w:w="12240" w:h="15840"/>
      <w:pgMar w:top="990" w:right="72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75E" w:rsidRDefault="00BD075E" w:rsidP="00B91CCE">
      <w:pPr>
        <w:spacing w:after="0" w:line="240" w:lineRule="auto"/>
      </w:pPr>
      <w:r>
        <w:separator/>
      </w:r>
    </w:p>
  </w:endnote>
  <w:endnote w:type="continuationSeparator" w:id="0">
    <w:p w:rsidR="00BD075E" w:rsidRDefault="00BD075E" w:rsidP="00B9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75E" w:rsidRDefault="00BD075E" w:rsidP="00B91CCE">
      <w:pPr>
        <w:spacing w:after="0" w:line="240" w:lineRule="auto"/>
      </w:pPr>
      <w:r>
        <w:separator/>
      </w:r>
    </w:p>
  </w:footnote>
  <w:footnote w:type="continuationSeparator" w:id="0">
    <w:p w:rsidR="00BD075E" w:rsidRDefault="00BD075E" w:rsidP="00B91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644F"/>
    <w:multiLevelType w:val="hybridMultilevel"/>
    <w:tmpl w:val="501CA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F573D"/>
    <w:multiLevelType w:val="multilevel"/>
    <w:tmpl w:val="A692A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DCA7291"/>
    <w:multiLevelType w:val="multilevel"/>
    <w:tmpl w:val="C7661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87"/>
    <w:rsid w:val="00025C98"/>
    <w:rsid w:val="00027AA2"/>
    <w:rsid w:val="0005464E"/>
    <w:rsid w:val="000937C2"/>
    <w:rsid w:val="0009499F"/>
    <w:rsid w:val="000A6B73"/>
    <w:rsid w:val="0012559A"/>
    <w:rsid w:val="001327F9"/>
    <w:rsid w:val="00145CC7"/>
    <w:rsid w:val="00197216"/>
    <w:rsid w:val="001F5144"/>
    <w:rsid w:val="002645FF"/>
    <w:rsid w:val="00280875"/>
    <w:rsid w:val="0028340C"/>
    <w:rsid w:val="00292588"/>
    <w:rsid w:val="002B0BE0"/>
    <w:rsid w:val="002E4847"/>
    <w:rsid w:val="002F739F"/>
    <w:rsid w:val="0032252F"/>
    <w:rsid w:val="003B7D33"/>
    <w:rsid w:val="00471525"/>
    <w:rsid w:val="00497B02"/>
    <w:rsid w:val="004D5BCB"/>
    <w:rsid w:val="004D6EF7"/>
    <w:rsid w:val="004E0126"/>
    <w:rsid w:val="00526132"/>
    <w:rsid w:val="00552738"/>
    <w:rsid w:val="0055672C"/>
    <w:rsid w:val="005918C1"/>
    <w:rsid w:val="005A0191"/>
    <w:rsid w:val="005A198C"/>
    <w:rsid w:val="00640C71"/>
    <w:rsid w:val="00676AFB"/>
    <w:rsid w:val="006D5C70"/>
    <w:rsid w:val="006D6BEC"/>
    <w:rsid w:val="006E3F24"/>
    <w:rsid w:val="00780571"/>
    <w:rsid w:val="007B4A42"/>
    <w:rsid w:val="007E388C"/>
    <w:rsid w:val="00857DE3"/>
    <w:rsid w:val="008C636F"/>
    <w:rsid w:val="00911492"/>
    <w:rsid w:val="00944415"/>
    <w:rsid w:val="009B6F5E"/>
    <w:rsid w:val="009C0384"/>
    <w:rsid w:val="009E0AD5"/>
    <w:rsid w:val="009F51E2"/>
    <w:rsid w:val="00A16092"/>
    <w:rsid w:val="00A86688"/>
    <w:rsid w:val="00AB2382"/>
    <w:rsid w:val="00AC231F"/>
    <w:rsid w:val="00AD0711"/>
    <w:rsid w:val="00AF06C0"/>
    <w:rsid w:val="00B56C25"/>
    <w:rsid w:val="00B67046"/>
    <w:rsid w:val="00B7651A"/>
    <w:rsid w:val="00B820B0"/>
    <w:rsid w:val="00B91CCE"/>
    <w:rsid w:val="00BB06AF"/>
    <w:rsid w:val="00BD075E"/>
    <w:rsid w:val="00BD2560"/>
    <w:rsid w:val="00BF1396"/>
    <w:rsid w:val="00BF46B6"/>
    <w:rsid w:val="00C462A8"/>
    <w:rsid w:val="00C7584D"/>
    <w:rsid w:val="00C97187"/>
    <w:rsid w:val="00CA025D"/>
    <w:rsid w:val="00D15CD7"/>
    <w:rsid w:val="00D65DE7"/>
    <w:rsid w:val="00D673EE"/>
    <w:rsid w:val="00D72138"/>
    <w:rsid w:val="00D7489B"/>
    <w:rsid w:val="00DA2650"/>
    <w:rsid w:val="00DB3D7A"/>
    <w:rsid w:val="00DE6644"/>
    <w:rsid w:val="00E05D70"/>
    <w:rsid w:val="00E53F1D"/>
    <w:rsid w:val="00E5484B"/>
    <w:rsid w:val="00E55B64"/>
    <w:rsid w:val="00EB214D"/>
    <w:rsid w:val="00EB6BA4"/>
    <w:rsid w:val="00EC6916"/>
    <w:rsid w:val="00EC7A95"/>
    <w:rsid w:val="00EE4DC9"/>
    <w:rsid w:val="00F27D4F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214D"/>
    <w:pPr>
      <w:ind w:left="720"/>
      <w:contextualSpacing/>
    </w:pPr>
  </w:style>
  <w:style w:type="paragraph" w:styleId="NoSpacing">
    <w:name w:val="No Spacing"/>
    <w:uiPriority w:val="1"/>
    <w:qFormat/>
    <w:rsid w:val="00E5484B"/>
    <w:pPr>
      <w:spacing w:after="0" w:line="240" w:lineRule="auto"/>
    </w:pPr>
  </w:style>
  <w:style w:type="paragraph" w:customStyle="1" w:styleId="CharChar">
    <w:name w:val="Char Char"/>
    <w:basedOn w:val="Normal"/>
    <w:rsid w:val="00D72138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CharChar0">
    <w:name w:val="Char Char"/>
    <w:basedOn w:val="Normal"/>
    <w:rsid w:val="00D673E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CCE"/>
  </w:style>
  <w:style w:type="paragraph" w:styleId="Footer">
    <w:name w:val="footer"/>
    <w:basedOn w:val="Normal"/>
    <w:link w:val="Footer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214D"/>
    <w:pPr>
      <w:ind w:left="720"/>
      <w:contextualSpacing/>
    </w:pPr>
  </w:style>
  <w:style w:type="paragraph" w:styleId="NoSpacing">
    <w:name w:val="No Spacing"/>
    <w:uiPriority w:val="1"/>
    <w:qFormat/>
    <w:rsid w:val="00E5484B"/>
    <w:pPr>
      <w:spacing w:after="0" w:line="240" w:lineRule="auto"/>
    </w:pPr>
  </w:style>
  <w:style w:type="paragraph" w:customStyle="1" w:styleId="CharChar">
    <w:name w:val="Char Char"/>
    <w:basedOn w:val="Normal"/>
    <w:rsid w:val="00D72138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CharChar0">
    <w:name w:val="Char Char"/>
    <w:basedOn w:val="Normal"/>
    <w:rsid w:val="00D673E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CCE"/>
  </w:style>
  <w:style w:type="paragraph" w:styleId="Footer">
    <w:name w:val="footer"/>
    <w:basedOn w:val="Normal"/>
    <w:link w:val="Footer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69F02-C17B-426F-BC08-249B321D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Lakanovic</dc:creator>
  <cp:lastModifiedBy>Camic</cp:lastModifiedBy>
  <cp:revision>11</cp:revision>
  <cp:lastPrinted>2015-10-21T12:47:00Z</cp:lastPrinted>
  <dcterms:created xsi:type="dcterms:W3CDTF">2016-03-17T13:13:00Z</dcterms:created>
  <dcterms:modified xsi:type="dcterms:W3CDTF">2016-10-10T07:03:00Z</dcterms:modified>
</cp:coreProperties>
</file>