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F" w:rsidRPr="00E45298" w:rsidRDefault="002473BF" w:rsidP="002473BF">
      <w:pPr>
        <w:pStyle w:val="NoSpacing"/>
        <w:jc w:val="center"/>
        <w:rPr>
          <w:rStyle w:val="Emphasis"/>
          <w:rFonts w:ascii="Arial Black" w:hAnsi="Arial Black"/>
          <w:b/>
          <w:i w:val="0"/>
        </w:rPr>
      </w:pPr>
      <w:r w:rsidRPr="00E45298">
        <w:rPr>
          <w:rStyle w:val="Emphasis"/>
          <w:rFonts w:ascii="Arial Black" w:hAnsi="Arial Black"/>
          <w:b/>
          <w:i w:val="0"/>
        </w:rPr>
        <w:t>REPUBLIKA SRBIJA</w:t>
      </w:r>
    </w:p>
    <w:p w:rsidR="002473BF" w:rsidRPr="00E45298" w:rsidRDefault="002473BF" w:rsidP="002473BF">
      <w:pPr>
        <w:pStyle w:val="NoSpacing"/>
        <w:jc w:val="center"/>
        <w:rPr>
          <w:rStyle w:val="Emphasis"/>
          <w:rFonts w:ascii="Arial Black" w:hAnsi="Arial Black"/>
          <w:b/>
          <w:i w:val="0"/>
        </w:rPr>
      </w:pPr>
      <w:r w:rsidRPr="00E45298">
        <w:rPr>
          <w:rStyle w:val="Emphasis"/>
          <w:rFonts w:ascii="Arial Black" w:hAnsi="Arial Black"/>
          <w:b/>
          <w:i w:val="0"/>
        </w:rPr>
        <w:t>OPŠTINA TUTIN</w:t>
      </w:r>
    </w:p>
    <w:p w:rsidR="001F7CEF" w:rsidRPr="002473BF" w:rsidRDefault="002473BF" w:rsidP="002473BF">
      <w:pPr>
        <w:pStyle w:val="NoSpacing"/>
        <w:jc w:val="center"/>
        <w:rPr>
          <w:rStyle w:val="Emphasis"/>
          <w:rFonts w:ascii="Arial Black" w:hAnsi="Arial Black"/>
          <w:b/>
          <w:i w:val="0"/>
        </w:rPr>
      </w:pPr>
      <w:r>
        <w:rPr>
          <w:rStyle w:val="Emphasis"/>
          <w:rFonts w:ascii="Arial Black" w:hAnsi="Arial Black"/>
          <w:b/>
          <w:i w:val="0"/>
        </w:rPr>
        <w:t>OPŠTINSKA UPRAVA</w:t>
      </w:r>
    </w:p>
    <w:p w:rsidR="001F7CEF" w:rsidRDefault="001F7CEF" w:rsidP="002473BF">
      <w:pPr>
        <w:pStyle w:val="NoSpacing"/>
        <w:jc w:val="center"/>
        <w:rPr>
          <w:rStyle w:val="Emphasis"/>
          <w:i w:val="0"/>
        </w:rPr>
      </w:pPr>
      <w:r>
        <w:rPr>
          <w:noProof/>
        </w:rPr>
        <w:drawing>
          <wp:inline distT="0" distB="0" distL="0" distR="0" wp14:anchorId="0E43564C" wp14:editId="4852620C">
            <wp:extent cx="1260389" cy="844986"/>
            <wp:effectExtent l="0" t="0" r="0" b="0"/>
            <wp:docPr id="1" name="Picture 1" descr="C:\Users\lpa-l2\Desktop\KL\tutin-za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-l2\Desktop\KL\tutin-zasta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94" cy="8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98" w:rsidRDefault="00E45298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</w:p>
    <w:p w:rsidR="002473BF" w:rsidRDefault="002473BF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</w:p>
    <w:p w:rsidR="008D48E5" w:rsidRDefault="008D48E5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</w:p>
    <w:p w:rsidR="008D48E5" w:rsidRDefault="008D48E5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</w:p>
    <w:p w:rsidR="008D48E5" w:rsidRDefault="008D48E5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</w:p>
    <w:p w:rsidR="001F7CEF" w:rsidRPr="001F7CEF" w:rsidRDefault="001F7CEF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36"/>
          <w:szCs w:val="36"/>
        </w:rPr>
      </w:pPr>
      <w:r w:rsidRPr="001F7CEF">
        <w:rPr>
          <w:rStyle w:val="Emphasis"/>
          <w:rFonts w:ascii="Arial Black" w:hAnsi="Arial Black"/>
          <w:b/>
          <w:i w:val="0"/>
          <w:sz w:val="36"/>
          <w:szCs w:val="36"/>
        </w:rPr>
        <w:t>GODIŠNJI PLAN</w:t>
      </w:r>
    </w:p>
    <w:p w:rsidR="001F7CEF" w:rsidRPr="001F7CEF" w:rsidRDefault="001F7CEF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36"/>
          <w:szCs w:val="36"/>
        </w:rPr>
      </w:pPr>
      <w:r w:rsidRPr="001F7CEF">
        <w:rPr>
          <w:rStyle w:val="Emphasis"/>
          <w:rFonts w:ascii="Arial Black" w:hAnsi="Arial Black"/>
          <w:b/>
          <w:i w:val="0"/>
          <w:sz w:val="36"/>
          <w:szCs w:val="36"/>
        </w:rPr>
        <w:t>INSPEKCIJSKOG NADZORA</w:t>
      </w:r>
    </w:p>
    <w:p w:rsidR="00C22857" w:rsidRDefault="001F7CEF" w:rsidP="002473BF">
      <w:pPr>
        <w:pStyle w:val="NoSpacing"/>
        <w:jc w:val="center"/>
        <w:rPr>
          <w:rStyle w:val="Emphasis"/>
          <w:rFonts w:ascii="Arial Black" w:hAnsi="Arial Black"/>
          <w:b/>
          <w:i w:val="0"/>
          <w:sz w:val="36"/>
          <w:szCs w:val="36"/>
        </w:rPr>
      </w:pPr>
      <w:r w:rsidRPr="001F7CEF">
        <w:rPr>
          <w:rStyle w:val="Emphasis"/>
          <w:rFonts w:ascii="Arial Black" w:hAnsi="Arial Black"/>
          <w:b/>
          <w:i w:val="0"/>
          <w:sz w:val="36"/>
          <w:szCs w:val="36"/>
        </w:rPr>
        <w:t>ZA 201</w:t>
      </w:r>
      <w:r w:rsidR="00251020">
        <w:rPr>
          <w:rStyle w:val="Emphasis"/>
          <w:rFonts w:ascii="Arial Black" w:hAnsi="Arial Black"/>
          <w:b/>
          <w:i w:val="0"/>
          <w:sz w:val="36"/>
          <w:szCs w:val="36"/>
        </w:rPr>
        <w:t>7</w:t>
      </w:r>
      <w:r w:rsidRPr="001F7CEF">
        <w:rPr>
          <w:rStyle w:val="Emphasis"/>
          <w:rFonts w:ascii="Arial Black" w:hAnsi="Arial Black"/>
          <w:b/>
          <w:i w:val="0"/>
          <w:sz w:val="36"/>
          <w:szCs w:val="36"/>
        </w:rPr>
        <w:t>.GODINU</w:t>
      </w:r>
    </w:p>
    <w:p w:rsidR="00C22857" w:rsidRPr="00E45298" w:rsidRDefault="00C22857" w:rsidP="00251020">
      <w:pPr>
        <w:pStyle w:val="NoSpacing"/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  <w:r w:rsidRPr="00E45298">
        <w:rPr>
          <w:rStyle w:val="Emphasis"/>
          <w:rFonts w:ascii="Arial Black" w:hAnsi="Arial Black"/>
          <w:b/>
          <w:i w:val="0"/>
          <w:sz w:val="28"/>
          <w:szCs w:val="28"/>
        </w:rPr>
        <w:t>ODELJENJA ZA INSPEKCIJSKE</w:t>
      </w:r>
      <w:r w:rsidR="00251020">
        <w:rPr>
          <w:rStyle w:val="Emphasis"/>
          <w:rFonts w:ascii="Arial Black" w:hAnsi="Arial Black"/>
          <w:b/>
          <w:i w:val="0"/>
          <w:sz w:val="28"/>
          <w:szCs w:val="28"/>
        </w:rPr>
        <w:t xml:space="preserve"> </w:t>
      </w:r>
      <w:r w:rsidRPr="00E45298">
        <w:rPr>
          <w:rStyle w:val="Emphasis"/>
          <w:rFonts w:ascii="Arial Black" w:hAnsi="Arial Black"/>
          <w:b/>
          <w:i w:val="0"/>
          <w:sz w:val="28"/>
          <w:szCs w:val="28"/>
        </w:rPr>
        <w:t>POSLOVE</w:t>
      </w:r>
    </w:p>
    <w:p w:rsidR="00E45298" w:rsidRDefault="00E45298" w:rsidP="000010B7">
      <w:pPr>
        <w:jc w:val="both"/>
        <w:rPr>
          <w:rStyle w:val="Emphasis"/>
          <w:i w:val="0"/>
        </w:rPr>
      </w:pPr>
    </w:p>
    <w:p w:rsidR="000010B7" w:rsidRDefault="000010B7" w:rsidP="000010B7">
      <w:pPr>
        <w:ind w:firstLine="720"/>
        <w:rPr>
          <w:rFonts w:ascii="Calibri" w:eastAsia="Times New Roman" w:hAnsi="Calibri" w:cs="Times New Roman"/>
          <w:iCs/>
        </w:rPr>
      </w:pPr>
    </w:p>
    <w:p w:rsidR="000010B7" w:rsidRDefault="000010B7" w:rsidP="000010B7">
      <w:pPr>
        <w:ind w:firstLine="720"/>
        <w:rPr>
          <w:rFonts w:ascii="Calibri" w:eastAsia="Times New Roman" w:hAnsi="Calibri" w:cs="Times New Roman"/>
          <w:iCs/>
        </w:rPr>
      </w:pPr>
    </w:p>
    <w:p w:rsidR="000010B7" w:rsidRDefault="000010B7" w:rsidP="000010B7">
      <w:pPr>
        <w:ind w:firstLine="720"/>
        <w:rPr>
          <w:rFonts w:ascii="Calibri" w:eastAsia="Times New Roman" w:hAnsi="Calibri" w:cs="Times New Roman"/>
          <w:iCs/>
        </w:rPr>
      </w:pPr>
    </w:p>
    <w:p w:rsidR="000010B7" w:rsidRDefault="000010B7" w:rsidP="000010B7">
      <w:pPr>
        <w:ind w:firstLine="720"/>
        <w:rPr>
          <w:rFonts w:ascii="Calibri" w:eastAsia="Times New Roman" w:hAnsi="Calibri" w:cs="Times New Roman"/>
          <w:iCs/>
        </w:rPr>
      </w:pPr>
    </w:p>
    <w:p w:rsidR="000010B7" w:rsidRPr="000010B7" w:rsidRDefault="000010B7" w:rsidP="000010B7">
      <w:pPr>
        <w:ind w:firstLine="720"/>
        <w:rPr>
          <w:rFonts w:ascii="Calibri" w:eastAsia="Times New Roman" w:hAnsi="Calibri"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10B7" w:rsidRPr="000010B7" w:rsidTr="00A24218">
        <w:tc>
          <w:tcPr>
            <w:tcW w:w="9576" w:type="dxa"/>
          </w:tcPr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  <w:r w:rsidRPr="000010B7">
              <w:rPr>
                <w:rFonts w:ascii="Calibri" w:eastAsia="Times New Roman" w:hAnsi="Calibri" w:cs="Times New Roman"/>
              </w:rPr>
              <w:t>Na ovaj Plan je Komisija za koordinaciju inspekcijskog nadzora nad poslovima iz izvorne nadležnosti opštine Tutin dala pozitivno mišljenje  _________________201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0010B7">
              <w:rPr>
                <w:rFonts w:ascii="Calibri" w:eastAsia="Times New Roman" w:hAnsi="Calibri" w:cs="Times New Roman"/>
              </w:rPr>
              <w:t>.</w:t>
            </w:r>
            <w:r w:rsidR="00A57938">
              <w:rPr>
                <w:rFonts w:ascii="Calibri" w:eastAsia="Times New Roman" w:hAnsi="Calibri" w:cs="Times New Roman"/>
              </w:rPr>
              <w:t>g</w:t>
            </w:r>
            <w:r w:rsidRPr="000010B7">
              <w:rPr>
                <w:rFonts w:ascii="Calibri" w:eastAsia="Times New Roman" w:hAnsi="Calibri" w:cs="Times New Roman"/>
              </w:rPr>
              <w:t>. :</w:t>
            </w: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  <w:r w:rsidRPr="000010B7">
              <w:rPr>
                <w:rFonts w:ascii="Calibri" w:eastAsia="Times New Roman" w:hAnsi="Calibri" w:cs="Times New Roman"/>
              </w:rPr>
              <w:t>Predsjednik komisije</w:t>
            </w: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  <w:r w:rsidRPr="000010B7">
              <w:rPr>
                <w:rFonts w:ascii="Calibri" w:eastAsia="Times New Roman" w:hAnsi="Calibri" w:cs="Times New Roman"/>
              </w:rPr>
              <w:t>_________________________________</w:t>
            </w: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  <w:iCs/>
              </w:rPr>
            </w:pPr>
          </w:p>
        </w:tc>
      </w:tr>
    </w:tbl>
    <w:p w:rsidR="000010B7" w:rsidRPr="000010B7" w:rsidRDefault="000010B7" w:rsidP="000010B7">
      <w:pPr>
        <w:ind w:firstLine="720"/>
        <w:jc w:val="center"/>
        <w:rPr>
          <w:rFonts w:ascii="Calibri" w:eastAsia="Times New Roman" w:hAnsi="Calibri"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0010B7" w:rsidRPr="000010B7" w:rsidTr="00A24218">
        <w:trPr>
          <w:trHeight w:val="665"/>
        </w:trPr>
        <w:tc>
          <w:tcPr>
            <w:tcW w:w="3528" w:type="dxa"/>
          </w:tcPr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010B7" w:rsidRPr="000010B7" w:rsidRDefault="000010B7" w:rsidP="000010B7">
            <w:pPr>
              <w:rPr>
                <w:rFonts w:ascii="Calibri" w:eastAsia="Times New Roman" w:hAnsi="Calibri" w:cs="Times New Roman"/>
              </w:rPr>
            </w:pPr>
            <w:r w:rsidRPr="000010B7">
              <w:rPr>
                <w:rFonts w:ascii="Calibri" w:eastAsia="Times New Roman" w:hAnsi="Calibri" w:cs="Times New Roman"/>
              </w:rPr>
              <w:t>Broj: __________/2016</w:t>
            </w:r>
          </w:p>
          <w:p w:rsidR="000010B7" w:rsidRPr="000010B7" w:rsidRDefault="000010B7" w:rsidP="000010B7">
            <w:pPr>
              <w:rPr>
                <w:rFonts w:ascii="Calibri" w:eastAsia="Times New Roman" w:hAnsi="Calibri" w:cs="Times New Roman"/>
              </w:rPr>
            </w:pPr>
            <w:r w:rsidRPr="000010B7">
              <w:rPr>
                <w:rFonts w:ascii="Calibri" w:eastAsia="Times New Roman" w:hAnsi="Calibri" w:cs="Times New Roman"/>
              </w:rPr>
              <w:t>Tutin, __________.2016.</w:t>
            </w:r>
            <w:r>
              <w:rPr>
                <w:rFonts w:ascii="Calibri" w:eastAsia="Times New Roman" w:hAnsi="Calibri" w:cs="Times New Roman"/>
              </w:rPr>
              <w:t>g</w:t>
            </w:r>
            <w:r w:rsidRPr="000010B7">
              <w:rPr>
                <w:rFonts w:ascii="Calibri" w:eastAsia="Times New Roman" w:hAnsi="Calibri" w:cs="Times New Roman"/>
              </w:rPr>
              <w:t>.</w:t>
            </w:r>
          </w:p>
          <w:p w:rsidR="000010B7" w:rsidRPr="000010B7" w:rsidRDefault="000010B7" w:rsidP="000010B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D48E5" w:rsidRDefault="008D48E5" w:rsidP="008B2172">
      <w:pPr>
        <w:ind w:firstLine="720"/>
        <w:jc w:val="both"/>
        <w:rPr>
          <w:rStyle w:val="Emphasis"/>
          <w:i w:val="0"/>
        </w:rPr>
      </w:pPr>
    </w:p>
    <w:p w:rsidR="008D48E5" w:rsidRDefault="008D48E5" w:rsidP="008B2172">
      <w:pPr>
        <w:ind w:firstLine="720"/>
        <w:jc w:val="both"/>
        <w:rPr>
          <w:rStyle w:val="Emphasis"/>
          <w:b/>
          <w:i w:val="0"/>
        </w:rPr>
      </w:pPr>
    </w:p>
    <w:p w:rsidR="006062A1" w:rsidRPr="001A224C" w:rsidRDefault="001A224C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r w:rsidRPr="001A224C">
        <w:rPr>
          <w:rStyle w:val="Emphasis"/>
          <w:b/>
          <w:i w:val="0"/>
          <w:sz w:val="28"/>
          <w:szCs w:val="28"/>
        </w:rPr>
        <w:t>SADRŽAJ</w:t>
      </w:r>
      <w:r>
        <w:rPr>
          <w:rStyle w:val="Emphasis"/>
          <w:b/>
          <w:i w:val="0"/>
          <w:sz w:val="28"/>
          <w:szCs w:val="28"/>
        </w:rPr>
        <w:t>:</w:t>
      </w:r>
    </w:p>
    <w:p w:rsidR="006062A1" w:rsidRDefault="006062A1" w:rsidP="008B2172">
      <w:pPr>
        <w:ind w:firstLine="720"/>
        <w:jc w:val="both"/>
        <w:rPr>
          <w:rStyle w:val="Emphasis"/>
          <w:b/>
          <w:i w:val="0"/>
        </w:rPr>
      </w:pPr>
    </w:p>
    <w:p w:rsidR="00F27159" w:rsidRPr="006062A1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1.Uvod</w:t>
      </w:r>
      <w:proofErr w:type="gramEnd"/>
    </w:p>
    <w:p w:rsidR="00F27159" w:rsidRPr="006062A1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2.Organizaciona</w:t>
      </w:r>
      <w:proofErr w:type="gramEnd"/>
      <w:r w:rsidRPr="006062A1">
        <w:rPr>
          <w:rStyle w:val="Emphasis"/>
          <w:b/>
          <w:i w:val="0"/>
          <w:sz w:val="28"/>
          <w:szCs w:val="28"/>
        </w:rPr>
        <w:t xml:space="preserve"> struktura</w:t>
      </w:r>
    </w:p>
    <w:p w:rsidR="00F27159" w:rsidRPr="006062A1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3.Plan</w:t>
      </w:r>
      <w:proofErr w:type="gramEnd"/>
      <w:r w:rsidRPr="006062A1">
        <w:rPr>
          <w:rStyle w:val="Emphasis"/>
          <w:b/>
          <w:i w:val="0"/>
          <w:sz w:val="28"/>
          <w:szCs w:val="28"/>
        </w:rPr>
        <w:t xml:space="preserve"> </w:t>
      </w:r>
      <w:r w:rsidR="00442F8D" w:rsidRPr="006062A1">
        <w:rPr>
          <w:rStyle w:val="Emphasis"/>
          <w:b/>
          <w:i w:val="0"/>
          <w:sz w:val="28"/>
          <w:szCs w:val="28"/>
        </w:rPr>
        <w:t>i</w:t>
      </w:r>
      <w:r w:rsidRPr="006062A1">
        <w:rPr>
          <w:rStyle w:val="Emphasis"/>
          <w:b/>
          <w:i w:val="0"/>
          <w:sz w:val="28"/>
          <w:szCs w:val="28"/>
        </w:rPr>
        <w:t xml:space="preserve"> program inspekcijskog nadzora po inspekcijama za 201</w:t>
      </w:r>
      <w:r w:rsidR="00251020">
        <w:rPr>
          <w:rStyle w:val="Emphasis"/>
          <w:b/>
          <w:i w:val="0"/>
          <w:sz w:val="28"/>
          <w:szCs w:val="28"/>
        </w:rPr>
        <w:t>7</w:t>
      </w:r>
      <w:r w:rsidRPr="006062A1">
        <w:rPr>
          <w:rStyle w:val="Emphasis"/>
          <w:b/>
          <w:i w:val="0"/>
          <w:sz w:val="28"/>
          <w:szCs w:val="28"/>
        </w:rPr>
        <w:t>.god.</w:t>
      </w:r>
    </w:p>
    <w:p w:rsidR="00F27159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r w:rsidRPr="006062A1">
        <w:rPr>
          <w:rStyle w:val="Emphasis"/>
          <w:b/>
          <w:i w:val="0"/>
          <w:sz w:val="28"/>
          <w:szCs w:val="28"/>
        </w:rPr>
        <w:tab/>
        <w:t>-komunalna</w:t>
      </w:r>
      <w:r w:rsidR="00442F8D" w:rsidRPr="006062A1">
        <w:rPr>
          <w:rStyle w:val="Emphasis"/>
          <w:b/>
          <w:i w:val="0"/>
          <w:sz w:val="28"/>
          <w:szCs w:val="28"/>
        </w:rPr>
        <w:t xml:space="preserve"> inspekcija,</w:t>
      </w:r>
    </w:p>
    <w:p w:rsidR="00006D33" w:rsidRPr="006062A1" w:rsidRDefault="00006D33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 xml:space="preserve">           </w:t>
      </w:r>
      <w:r w:rsidRPr="00006D33">
        <w:rPr>
          <w:rStyle w:val="Emphasis"/>
          <w:b/>
          <w:i w:val="0"/>
          <w:sz w:val="28"/>
          <w:szCs w:val="28"/>
        </w:rPr>
        <w:t>-saobraćajna inspekcija,</w:t>
      </w:r>
    </w:p>
    <w:p w:rsidR="00F27159" w:rsidRPr="006062A1" w:rsidRDefault="00F27159" w:rsidP="00006D33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r w:rsidRPr="006062A1">
        <w:rPr>
          <w:rStyle w:val="Emphasis"/>
          <w:b/>
          <w:i w:val="0"/>
          <w:sz w:val="28"/>
          <w:szCs w:val="28"/>
        </w:rPr>
        <w:tab/>
        <w:t>-građevinska</w:t>
      </w:r>
      <w:r w:rsidR="00442F8D" w:rsidRPr="006062A1">
        <w:rPr>
          <w:rStyle w:val="Emphasis"/>
          <w:b/>
          <w:i w:val="0"/>
          <w:sz w:val="28"/>
          <w:szCs w:val="28"/>
        </w:rPr>
        <w:t xml:space="preserve"> inspekcija,</w:t>
      </w:r>
    </w:p>
    <w:p w:rsidR="00F27159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r w:rsidRPr="006062A1">
        <w:rPr>
          <w:rStyle w:val="Emphasis"/>
          <w:b/>
          <w:i w:val="0"/>
          <w:sz w:val="28"/>
          <w:szCs w:val="28"/>
        </w:rPr>
        <w:tab/>
        <w:t>-</w:t>
      </w:r>
      <w:r w:rsidR="00BD4BF5">
        <w:rPr>
          <w:rStyle w:val="Emphasis"/>
          <w:b/>
          <w:i w:val="0"/>
          <w:sz w:val="28"/>
          <w:szCs w:val="28"/>
        </w:rPr>
        <w:t>i</w:t>
      </w:r>
      <w:r w:rsidRPr="006062A1">
        <w:rPr>
          <w:rStyle w:val="Emphasis"/>
          <w:b/>
          <w:i w:val="0"/>
          <w:sz w:val="28"/>
          <w:szCs w:val="28"/>
        </w:rPr>
        <w:t xml:space="preserve">nspekcija </w:t>
      </w:r>
      <w:r w:rsidR="00442F8D" w:rsidRPr="006062A1">
        <w:rPr>
          <w:rStyle w:val="Emphasis"/>
          <w:b/>
          <w:i w:val="0"/>
          <w:sz w:val="28"/>
          <w:szCs w:val="28"/>
        </w:rPr>
        <w:t>za zaštitu životne sredine</w:t>
      </w:r>
      <w:r w:rsidR="00006D33">
        <w:rPr>
          <w:rStyle w:val="Emphasis"/>
          <w:b/>
          <w:i w:val="0"/>
          <w:sz w:val="28"/>
          <w:szCs w:val="28"/>
        </w:rPr>
        <w:t>,</w:t>
      </w:r>
    </w:p>
    <w:p w:rsidR="00F27159" w:rsidRPr="006062A1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4.</w:t>
      </w:r>
      <w:r w:rsidR="00442F8D" w:rsidRPr="006062A1">
        <w:rPr>
          <w:rStyle w:val="Emphasis"/>
          <w:b/>
          <w:i w:val="0"/>
          <w:sz w:val="28"/>
          <w:szCs w:val="28"/>
        </w:rPr>
        <w:t>P</w:t>
      </w:r>
      <w:r w:rsidRPr="006062A1">
        <w:rPr>
          <w:rStyle w:val="Emphasis"/>
          <w:b/>
          <w:i w:val="0"/>
          <w:sz w:val="28"/>
          <w:szCs w:val="28"/>
        </w:rPr>
        <w:t>r</w:t>
      </w:r>
      <w:r w:rsidR="003366A4">
        <w:rPr>
          <w:rStyle w:val="Emphasis"/>
          <w:b/>
          <w:i w:val="0"/>
          <w:sz w:val="28"/>
          <w:szCs w:val="28"/>
        </w:rPr>
        <w:t>ij</w:t>
      </w:r>
      <w:r w:rsidRPr="006062A1">
        <w:rPr>
          <w:rStyle w:val="Emphasis"/>
          <w:b/>
          <w:i w:val="0"/>
          <w:sz w:val="28"/>
          <w:szCs w:val="28"/>
        </w:rPr>
        <w:t>edlozi</w:t>
      </w:r>
      <w:proofErr w:type="gramEnd"/>
      <w:r w:rsidRPr="006062A1">
        <w:rPr>
          <w:rStyle w:val="Emphasis"/>
          <w:b/>
          <w:i w:val="0"/>
          <w:sz w:val="28"/>
          <w:szCs w:val="28"/>
        </w:rPr>
        <w:t xml:space="preserve"> za </w:t>
      </w:r>
      <w:r w:rsidR="003366A4">
        <w:rPr>
          <w:rStyle w:val="Emphasis"/>
          <w:b/>
          <w:i w:val="0"/>
          <w:sz w:val="28"/>
          <w:szCs w:val="28"/>
        </w:rPr>
        <w:t>unapređenje</w:t>
      </w:r>
      <w:r w:rsidRPr="006062A1">
        <w:rPr>
          <w:rStyle w:val="Emphasis"/>
          <w:b/>
          <w:i w:val="0"/>
          <w:sz w:val="28"/>
          <w:szCs w:val="28"/>
        </w:rPr>
        <w:t xml:space="preserve"> rada</w:t>
      </w:r>
    </w:p>
    <w:p w:rsidR="00F27159" w:rsidRPr="006062A1" w:rsidRDefault="00F27159" w:rsidP="008B2172">
      <w:pPr>
        <w:ind w:firstLine="720"/>
        <w:jc w:val="both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5.</w:t>
      </w:r>
      <w:r w:rsidR="00442F8D" w:rsidRPr="006062A1">
        <w:rPr>
          <w:rStyle w:val="Emphasis"/>
          <w:b/>
          <w:i w:val="0"/>
          <w:sz w:val="28"/>
          <w:szCs w:val="28"/>
        </w:rPr>
        <w:t>N</w:t>
      </w:r>
      <w:r w:rsidRPr="006062A1">
        <w:rPr>
          <w:rStyle w:val="Emphasis"/>
          <w:b/>
          <w:i w:val="0"/>
          <w:sz w:val="28"/>
          <w:szCs w:val="28"/>
        </w:rPr>
        <w:t>apom</w:t>
      </w:r>
      <w:r w:rsidR="003366A4">
        <w:rPr>
          <w:rStyle w:val="Emphasis"/>
          <w:b/>
          <w:i w:val="0"/>
          <w:sz w:val="28"/>
          <w:szCs w:val="28"/>
        </w:rPr>
        <w:t>j</w:t>
      </w:r>
      <w:r w:rsidRPr="006062A1">
        <w:rPr>
          <w:rStyle w:val="Emphasis"/>
          <w:b/>
          <w:i w:val="0"/>
          <w:sz w:val="28"/>
          <w:szCs w:val="28"/>
        </w:rPr>
        <w:t>ene</w:t>
      </w:r>
      <w:proofErr w:type="gramEnd"/>
    </w:p>
    <w:p w:rsidR="00F27159" w:rsidRDefault="00F27159" w:rsidP="008B2172">
      <w:pPr>
        <w:ind w:firstLine="720"/>
        <w:jc w:val="both"/>
        <w:rPr>
          <w:rStyle w:val="Emphasis"/>
          <w:i w:val="0"/>
        </w:rPr>
      </w:pPr>
    </w:p>
    <w:p w:rsidR="00F27159" w:rsidRDefault="00F27159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8B2172">
      <w:pPr>
        <w:ind w:firstLine="720"/>
        <w:jc w:val="both"/>
        <w:rPr>
          <w:rStyle w:val="Emphasis"/>
          <w:i w:val="0"/>
        </w:rPr>
      </w:pPr>
    </w:p>
    <w:p w:rsidR="00427593" w:rsidRDefault="00427593" w:rsidP="006062A1">
      <w:pPr>
        <w:jc w:val="both"/>
        <w:rPr>
          <w:rStyle w:val="Emphasis"/>
          <w:i w:val="0"/>
        </w:rPr>
      </w:pPr>
    </w:p>
    <w:p w:rsidR="005E32DB" w:rsidRDefault="005E32DB" w:rsidP="006062A1">
      <w:pPr>
        <w:jc w:val="both"/>
        <w:rPr>
          <w:rStyle w:val="Emphasis"/>
          <w:i w:val="0"/>
        </w:rPr>
      </w:pPr>
    </w:p>
    <w:p w:rsidR="008D48E5" w:rsidRDefault="008D48E5" w:rsidP="006062A1">
      <w:pPr>
        <w:jc w:val="both"/>
        <w:rPr>
          <w:rStyle w:val="Emphasis"/>
          <w:i w:val="0"/>
        </w:rPr>
      </w:pPr>
    </w:p>
    <w:p w:rsidR="00427593" w:rsidRPr="006062A1" w:rsidRDefault="006062A1" w:rsidP="00427593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1.</w:t>
      </w:r>
      <w:r w:rsidR="00427593" w:rsidRPr="006062A1">
        <w:rPr>
          <w:rStyle w:val="Emphasis"/>
          <w:b/>
          <w:i w:val="0"/>
          <w:sz w:val="28"/>
          <w:szCs w:val="28"/>
        </w:rPr>
        <w:t>UVOD</w:t>
      </w:r>
      <w:proofErr w:type="gramEnd"/>
    </w:p>
    <w:p w:rsidR="00AF0A55" w:rsidRPr="00427593" w:rsidRDefault="00AF0A55" w:rsidP="00427593">
      <w:pPr>
        <w:pStyle w:val="NoSpacing"/>
        <w:jc w:val="center"/>
        <w:rPr>
          <w:rStyle w:val="Emphasis"/>
          <w:b/>
          <w:i w:val="0"/>
        </w:rPr>
      </w:pP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 xml:space="preserve">Godišnji plan inspekcijskog nadzora </w:t>
      </w:r>
      <w:r>
        <w:rPr>
          <w:rStyle w:val="Emphasis"/>
          <w:i w:val="0"/>
        </w:rPr>
        <w:t>Odeljenja</w:t>
      </w:r>
      <w:r w:rsidRPr="00427593">
        <w:rPr>
          <w:rStyle w:val="Emphasis"/>
          <w:i w:val="0"/>
        </w:rPr>
        <w:t xml:space="preserve"> za inspekcijske poslove u </w:t>
      </w:r>
      <w:r>
        <w:rPr>
          <w:rStyle w:val="Emphasis"/>
          <w:i w:val="0"/>
        </w:rPr>
        <w:t>op</w:t>
      </w:r>
      <w:r>
        <w:rPr>
          <w:rStyle w:val="Emphasis"/>
          <w:i w:val="0"/>
          <w:lang w:val="sr-Latn-BA"/>
        </w:rPr>
        <w:t>štinskoj</w:t>
      </w:r>
      <w:r>
        <w:rPr>
          <w:rStyle w:val="Emphasis"/>
          <w:i w:val="0"/>
        </w:rPr>
        <w:t xml:space="preserve"> upravi Tutina za </w:t>
      </w:r>
      <w:r w:rsidRPr="00427593">
        <w:rPr>
          <w:rStyle w:val="Emphasis"/>
          <w:i w:val="0"/>
        </w:rPr>
        <w:t>201</w:t>
      </w:r>
      <w:r w:rsidR="00251020">
        <w:rPr>
          <w:rStyle w:val="Emphasis"/>
          <w:i w:val="0"/>
        </w:rPr>
        <w:t>7</w:t>
      </w:r>
      <w:r w:rsidRPr="00427593">
        <w:rPr>
          <w:rStyle w:val="Emphasis"/>
          <w:i w:val="0"/>
        </w:rPr>
        <w:t xml:space="preserve">.godinu u skladu </w:t>
      </w:r>
      <w:proofErr w:type="gramStart"/>
      <w:r w:rsidRPr="00427593">
        <w:rPr>
          <w:rStyle w:val="Emphasis"/>
          <w:i w:val="0"/>
        </w:rPr>
        <w:t>sa</w:t>
      </w:r>
      <w:proofErr w:type="gramEnd"/>
      <w:r w:rsidRPr="00427593">
        <w:rPr>
          <w:rStyle w:val="Emphasis"/>
          <w:i w:val="0"/>
        </w:rPr>
        <w:t xml:space="preserve"> članom 10. </w:t>
      </w:r>
      <w:proofErr w:type="gramStart"/>
      <w:r w:rsidRPr="00427593">
        <w:rPr>
          <w:rStyle w:val="Emphasis"/>
          <w:i w:val="0"/>
        </w:rPr>
        <w:t>Zakona o inspekcijskom nadzoru (Sl.glasnik RS br.36/2015).</w:t>
      </w:r>
      <w:proofErr w:type="gramEnd"/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 xml:space="preserve">Godišnji plan inspekcijskog nadzora sadrži opšti prikaz zadataka i poslova </w:t>
      </w:r>
      <w:r w:rsidR="00C65239">
        <w:rPr>
          <w:rStyle w:val="Emphasis"/>
          <w:i w:val="0"/>
        </w:rPr>
        <w:t>Odeljenja</w:t>
      </w:r>
      <w:r>
        <w:rPr>
          <w:rStyle w:val="Emphasis"/>
          <w:i w:val="0"/>
        </w:rPr>
        <w:t xml:space="preserve"> za inspekcijske </w:t>
      </w:r>
      <w:r w:rsidR="00C65239">
        <w:rPr>
          <w:rStyle w:val="Emphasis"/>
          <w:i w:val="0"/>
        </w:rPr>
        <w:t xml:space="preserve">i poreske </w:t>
      </w:r>
      <w:r>
        <w:rPr>
          <w:rStyle w:val="Emphasis"/>
          <w:i w:val="0"/>
        </w:rPr>
        <w:t xml:space="preserve">poslove </w:t>
      </w:r>
      <w:r w:rsidRPr="00427593">
        <w:rPr>
          <w:rStyle w:val="Emphasis"/>
          <w:i w:val="0"/>
        </w:rPr>
        <w:t>u 201</w:t>
      </w:r>
      <w:r w:rsidR="00515A98">
        <w:rPr>
          <w:rStyle w:val="Emphasis"/>
          <w:i w:val="0"/>
        </w:rPr>
        <w:t>7</w:t>
      </w:r>
      <w:bookmarkStart w:id="0" w:name="_GoBack"/>
      <w:bookmarkEnd w:id="0"/>
      <w:r w:rsidRPr="00427593">
        <w:rPr>
          <w:rStyle w:val="Emphasis"/>
          <w:i w:val="0"/>
        </w:rPr>
        <w:t xml:space="preserve">.godini, neposredne primene zakona i drugih propisa, te praćenje stanja na teritoriji </w:t>
      </w:r>
      <w:r>
        <w:rPr>
          <w:rStyle w:val="Emphasis"/>
          <w:i w:val="0"/>
        </w:rPr>
        <w:t xml:space="preserve">opštine Tutin iz oblasti </w:t>
      </w:r>
      <w:r w:rsidRPr="00427593">
        <w:rPr>
          <w:rStyle w:val="Emphasis"/>
          <w:i w:val="0"/>
        </w:rPr>
        <w:t>komunaln</w:t>
      </w:r>
      <w:r>
        <w:rPr>
          <w:rStyle w:val="Emphasis"/>
          <w:i w:val="0"/>
        </w:rPr>
        <w:t>e,</w:t>
      </w:r>
      <w:r w:rsidRPr="00427593">
        <w:rPr>
          <w:rStyle w:val="Emphasis"/>
          <w:i w:val="0"/>
        </w:rPr>
        <w:t xml:space="preserve"> saobraćajne, građevinske </w:t>
      </w:r>
      <w:r w:rsidR="00251020"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zaštite životne sr</w:t>
      </w:r>
      <w:r w:rsidR="00C65239">
        <w:rPr>
          <w:rStyle w:val="Emphasis"/>
          <w:i w:val="0"/>
        </w:rPr>
        <w:t>e</w:t>
      </w:r>
      <w:r>
        <w:rPr>
          <w:rStyle w:val="Emphasis"/>
          <w:i w:val="0"/>
        </w:rPr>
        <w:t>dine</w:t>
      </w:r>
      <w:r w:rsidR="00251020">
        <w:rPr>
          <w:rStyle w:val="Emphasis"/>
          <w:i w:val="0"/>
        </w:rPr>
        <w:t xml:space="preserve"> I prosvete</w:t>
      </w:r>
      <w:r>
        <w:rPr>
          <w:rStyle w:val="Emphasis"/>
          <w:i w:val="0"/>
        </w:rPr>
        <w:t>.</w:t>
      </w:r>
    </w:p>
    <w:p w:rsid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 xml:space="preserve">Svrha donošenja Plana inspekcijskog nadzora </w:t>
      </w:r>
      <w:r>
        <w:rPr>
          <w:rStyle w:val="Emphasis"/>
          <w:i w:val="0"/>
        </w:rPr>
        <w:t>Odeljenja</w:t>
      </w:r>
      <w:r w:rsidRPr="00427593">
        <w:rPr>
          <w:rStyle w:val="Emphasis"/>
          <w:i w:val="0"/>
        </w:rPr>
        <w:t xml:space="preserve"> za inspekcijske posl</w:t>
      </w:r>
      <w:r>
        <w:rPr>
          <w:rStyle w:val="Emphasis"/>
          <w:i w:val="0"/>
        </w:rPr>
        <w:t xml:space="preserve">ove je povećanje efektivnosti I </w:t>
      </w:r>
      <w:r w:rsidRPr="00427593">
        <w:rPr>
          <w:rStyle w:val="Emphasis"/>
          <w:i w:val="0"/>
        </w:rPr>
        <w:t xml:space="preserve">transparentnosti, kao i jačanje poverenja građana u lokalnu samoupravu </w:t>
      </w:r>
      <w:r>
        <w:rPr>
          <w:rStyle w:val="Emphasis"/>
          <w:i w:val="0"/>
        </w:rPr>
        <w:t>opštine</w:t>
      </w:r>
      <w:r w:rsidRPr="00427593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Tutin</w:t>
      </w:r>
      <w:r w:rsidRPr="00427593">
        <w:rPr>
          <w:rStyle w:val="Emphasis"/>
          <w:i w:val="0"/>
        </w:rPr>
        <w:t>i:</w:t>
      </w: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</w:p>
    <w:p w:rsidR="00427593" w:rsidRPr="00427593" w:rsidRDefault="00427593" w:rsidP="00427593">
      <w:pPr>
        <w:pStyle w:val="NoSpacing"/>
        <w:jc w:val="both"/>
        <w:rPr>
          <w:rStyle w:val="Emphasis"/>
          <w:i w:val="0"/>
        </w:rPr>
      </w:pPr>
      <w:proofErr w:type="gramStart"/>
      <w:r w:rsidRPr="00427593">
        <w:rPr>
          <w:rStyle w:val="Emphasis"/>
          <w:i w:val="0"/>
        </w:rPr>
        <w:t>1.neposrednu</w:t>
      </w:r>
      <w:proofErr w:type="gramEnd"/>
      <w:r w:rsidRPr="00427593">
        <w:rPr>
          <w:rStyle w:val="Emphasis"/>
          <w:i w:val="0"/>
        </w:rPr>
        <w:t xml:space="preserve"> primenu zakona i drugih propisa ,</w:t>
      </w:r>
    </w:p>
    <w:p w:rsidR="00427593" w:rsidRPr="00427593" w:rsidRDefault="00427593" w:rsidP="00427593">
      <w:pPr>
        <w:pStyle w:val="NoSpacing"/>
        <w:jc w:val="both"/>
        <w:rPr>
          <w:rStyle w:val="Emphasis"/>
          <w:i w:val="0"/>
        </w:rPr>
      </w:pPr>
      <w:proofErr w:type="gramStart"/>
      <w:r w:rsidRPr="00427593">
        <w:rPr>
          <w:rStyle w:val="Emphasis"/>
          <w:i w:val="0"/>
        </w:rPr>
        <w:t>2.sprovođenje</w:t>
      </w:r>
      <w:proofErr w:type="gramEnd"/>
      <w:r w:rsidRPr="00427593">
        <w:rPr>
          <w:rStyle w:val="Emphasis"/>
          <w:i w:val="0"/>
        </w:rPr>
        <w:t xml:space="preserve"> inspekcijskog nadzora, i rešavanja u upravnim stvarima u prvom stepenu,</w:t>
      </w:r>
    </w:p>
    <w:p w:rsidR="00427593" w:rsidRPr="00427593" w:rsidRDefault="00427593" w:rsidP="00427593">
      <w:pPr>
        <w:pStyle w:val="NoSpacing"/>
        <w:jc w:val="both"/>
        <w:rPr>
          <w:rStyle w:val="Emphasis"/>
          <w:i w:val="0"/>
        </w:rPr>
      </w:pPr>
      <w:proofErr w:type="gramStart"/>
      <w:r w:rsidRPr="00427593">
        <w:rPr>
          <w:rStyle w:val="Emphasis"/>
          <w:i w:val="0"/>
        </w:rPr>
        <w:t>3.praćenje</w:t>
      </w:r>
      <w:proofErr w:type="gramEnd"/>
      <w:r w:rsidRPr="00427593">
        <w:rPr>
          <w:rStyle w:val="Emphasis"/>
          <w:i w:val="0"/>
        </w:rPr>
        <w:t xml:space="preserve"> stanje i predlaganje mera za unapređenje stanja na terenu, na teritoriji </w:t>
      </w:r>
      <w:r>
        <w:rPr>
          <w:rStyle w:val="Emphasis"/>
          <w:i w:val="0"/>
        </w:rPr>
        <w:t>opštine Tutin</w:t>
      </w:r>
      <w:r w:rsidRPr="00427593">
        <w:rPr>
          <w:rStyle w:val="Emphasis"/>
          <w:i w:val="0"/>
        </w:rPr>
        <w:t>,</w:t>
      </w:r>
    </w:p>
    <w:p w:rsidR="00427593" w:rsidRDefault="00427593" w:rsidP="00427593">
      <w:pPr>
        <w:pStyle w:val="NoSpacing"/>
        <w:jc w:val="both"/>
        <w:rPr>
          <w:rStyle w:val="Emphasis"/>
          <w:i w:val="0"/>
        </w:rPr>
      </w:pPr>
      <w:proofErr w:type="gramStart"/>
      <w:r w:rsidRPr="00427593">
        <w:rPr>
          <w:rStyle w:val="Emphasis"/>
          <w:i w:val="0"/>
        </w:rPr>
        <w:t>4.preventivno</w:t>
      </w:r>
      <w:proofErr w:type="gramEnd"/>
      <w:r w:rsidRPr="00427593">
        <w:rPr>
          <w:rStyle w:val="Emphasis"/>
          <w:i w:val="0"/>
        </w:rPr>
        <w:t xml:space="preserve"> delovanje inspekcije kao jedno od sredstava ostvarenja cilja inspekcijskog nadzora;</w:t>
      </w:r>
    </w:p>
    <w:p w:rsidR="00427593" w:rsidRPr="00427593" w:rsidRDefault="00427593" w:rsidP="00427593">
      <w:pPr>
        <w:pStyle w:val="NoSpacing"/>
        <w:jc w:val="both"/>
        <w:rPr>
          <w:rStyle w:val="Emphasis"/>
          <w:i w:val="0"/>
        </w:rPr>
      </w:pP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</w:rPr>
        <w:t>Odeljenje</w:t>
      </w:r>
      <w:r w:rsidRPr="00427593">
        <w:rPr>
          <w:rStyle w:val="Emphasis"/>
          <w:i w:val="0"/>
        </w:rPr>
        <w:t xml:space="preserve"> za inspekcijske poslove </w:t>
      </w:r>
      <w:r>
        <w:rPr>
          <w:rStyle w:val="Emphasis"/>
          <w:i w:val="0"/>
        </w:rPr>
        <w:t>opštinske</w:t>
      </w:r>
      <w:r w:rsidRPr="00427593">
        <w:rPr>
          <w:rStyle w:val="Emphasis"/>
          <w:i w:val="0"/>
        </w:rPr>
        <w:t xml:space="preserve"> uprave </w:t>
      </w:r>
      <w:r>
        <w:rPr>
          <w:rStyle w:val="Emphasis"/>
          <w:i w:val="0"/>
        </w:rPr>
        <w:t>opštine Tutin</w:t>
      </w:r>
      <w:r w:rsidRPr="00427593">
        <w:rPr>
          <w:rStyle w:val="Emphasis"/>
          <w:i w:val="0"/>
        </w:rPr>
        <w:t xml:space="preserve"> obavlja poslove</w:t>
      </w:r>
      <w:r>
        <w:rPr>
          <w:rStyle w:val="Emphasis"/>
          <w:i w:val="0"/>
        </w:rPr>
        <w:t xml:space="preserve"> </w:t>
      </w:r>
      <w:proofErr w:type="gramStart"/>
      <w:r>
        <w:rPr>
          <w:rStyle w:val="Emphasis"/>
          <w:i w:val="0"/>
        </w:rPr>
        <w:t>na</w:t>
      </w:r>
      <w:proofErr w:type="gramEnd"/>
      <w:r>
        <w:rPr>
          <w:rStyle w:val="Emphasis"/>
          <w:i w:val="0"/>
        </w:rPr>
        <w:t xml:space="preserve"> teritoriji opštine Tutin sa </w:t>
      </w:r>
      <w:r w:rsidRPr="00427593">
        <w:rPr>
          <w:rStyle w:val="Emphasis"/>
          <w:i w:val="0"/>
        </w:rPr>
        <w:t xml:space="preserve">sedištem u </w:t>
      </w:r>
      <w:r>
        <w:rPr>
          <w:rStyle w:val="Emphasis"/>
          <w:i w:val="0"/>
        </w:rPr>
        <w:t>Tutinu</w:t>
      </w:r>
      <w:r w:rsidRPr="00427593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poslovni centar u centru grada.</w:t>
      </w: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 xml:space="preserve">U skladu </w:t>
      </w:r>
      <w:proofErr w:type="gramStart"/>
      <w:r w:rsidRPr="00427593">
        <w:rPr>
          <w:rStyle w:val="Emphasis"/>
          <w:i w:val="0"/>
        </w:rPr>
        <w:t>sa</w:t>
      </w:r>
      <w:proofErr w:type="gramEnd"/>
      <w:r w:rsidRPr="00427593">
        <w:rPr>
          <w:rStyle w:val="Emphasis"/>
          <w:i w:val="0"/>
        </w:rPr>
        <w:t xml:space="preserve"> gore navedenim Godišnjim planom inspekcijskog nadzora, koji sadrži opš</w:t>
      </w:r>
      <w:r>
        <w:rPr>
          <w:rStyle w:val="Emphasis"/>
          <w:i w:val="0"/>
        </w:rPr>
        <w:t xml:space="preserve">te i specifične ciljeve koje je </w:t>
      </w:r>
      <w:r w:rsidRPr="00427593">
        <w:rPr>
          <w:rStyle w:val="Emphasis"/>
          <w:i w:val="0"/>
        </w:rPr>
        <w:t>potrebno ostvariti, zadatke/programske aktivnosti koje je potrebno sprovesti kako bi se ti cil</w:t>
      </w:r>
      <w:r>
        <w:rPr>
          <w:rStyle w:val="Emphasis"/>
          <w:i w:val="0"/>
        </w:rPr>
        <w:t xml:space="preserve">jevi ostvarili, indikatore </w:t>
      </w:r>
      <w:r w:rsidRPr="00427593">
        <w:rPr>
          <w:rStyle w:val="Emphasis"/>
          <w:i w:val="0"/>
        </w:rPr>
        <w:t xml:space="preserve">rezultata tj. </w:t>
      </w:r>
      <w:proofErr w:type="gramStart"/>
      <w:r w:rsidRPr="00427593">
        <w:rPr>
          <w:rStyle w:val="Emphasis"/>
          <w:i w:val="0"/>
        </w:rPr>
        <w:t>način</w:t>
      </w:r>
      <w:proofErr w:type="gramEnd"/>
      <w:r w:rsidRPr="00427593">
        <w:rPr>
          <w:rStyle w:val="Emphasis"/>
          <w:i w:val="0"/>
        </w:rPr>
        <w:t xml:space="preserve"> na koji merimo ostvarene zadatke odnosno programske aktivnosti, ro</w:t>
      </w:r>
      <w:r>
        <w:rPr>
          <w:rStyle w:val="Emphasis"/>
          <w:i w:val="0"/>
        </w:rPr>
        <w:t xml:space="preserve">kove u kojima se zadaci odnosno </w:t>
      </w:r>
      <w:r w:rsidRPr="00427593">
        <w:rPr>
          <w:rStyle w:val="Emphasis"/>
          <w:i w:val="0"/>
        </w:rPr>
        <w:t>aktivnosti moraju obaviti,odgovornost za sprovođenje aktivnosti odnosno zadataka, vrstu aktivnosti i dr..</w:t>
      </w: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>Ciljevi Godišnjeg plana inspekcijskog nadzora je neposredna primena zakona i drug</w:t>
      </w:r>
      <w:r>
        <w:rPr>
          <w:rStyle w:val="Emphasis"/>
          <w:i w:val="0"/>
        </w:rPr>
        <w:t xml:space="preserve">ih propisa tj., planiranih mera </w:t>
      </w:r>
      <w:r w:rsidRPr="00427593">
        <w:rPr>
          <w:rStyle w:val="Emphasis"/>
          <w:i w:val="0"/>
        </w:rPr>
        <w:t>i aktivnosti preventivnog delovanja inspekcije i planiranih mera i aktivnosti za spre</w:t>
      </w:r>
      <w:r>
        <w:rPr>
          <w:rStyle w:val="Emphasis"/>
          <w:i w:val="0"/>
        </w:rPr>
        <w:t xml:space="preserve">čavanje obavljanja delatnosti i </w:t>
      </w:r>
      <w:r w:rsidRPr="00427593">
        <w:rPr>
          <w:rStyle w:val="Emphasis"/>
          <w:i w:val="0"/>
        </w:rPr>
        <w:t>vršenja aktivnosti neregistrovanih subjekata, očekivani obim vanrednih inspekcijskih</w:t>
      </w:r>
      <w:r>
        <w:rPr>
          <w:rStyle w:val="Emphasis"/>
          <w:i w:val="0"/>
        </w:rPr>
        <w:t xml:space="preserve"> nadzora u periodu u kome će se </w:t>
      </w:r>
      <w:r w:rsidRPr="00427593">
        <w:rPr>
          <w:rStyle w:val="Emphasis"/>
          <w:i w:val="0"/>
        </w:rPr>
        <w:t>vršiti redovni inspekcijski nadzor, kao i druge elemente od značaja za planiranje i vršenje inspekcijskog nadzora.</w:t>
      </w:r>
    </w:p>
    <w:p w:rsidR="00427593" w:rsidRPr="00427593" w:rsidRDefault="00427593" w:rsidP="00427593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>Godišnji plan inspekcijskog nadzora sadrži podatke i o specifičnim ciljevima koj</w:t>
      </w:r>
      <w:r>
        <w:rPr>
          <w:rStyle w:val="Emphasis"/>
          <w:i w:val="0"/>
        </w:rPr>
        <w:t>i se planiraju ostvariti u 201</w:t>
      </w:r>
      <w:r w:rsidR="00251020">
        <w:rPr>
          <w:rStyle w:val="Emphasis"/>
          <w:i w:val="0"/>
        </w:rPr>
        <w:t>7</w:t>
      </w:r>
      <w:r>
        <w:rPr>
          <w:rStyle w:val="Emphasis"/>
          <w:i w:val="0"/>
        </w:rPr>
        <w:t xml:space="preserve"> </w:t>
      </w:r>
      <w:r w:rsidRPr="00427593">
        <w:rPr>
          <w:rStyle w:val="Emphasis"/>
          <w:i w:val="0"/>
        </w:rPr>
        <w:t xml:space="preserve">godini a koji su vezani za Programske aktivnosti </w:t>
      </w:r>
      <w:proofErr w:type="gramStart"/>
      <w:r w:rsidR="006527E8">
        <w:rPr>
          <w:rStyle w:val="Emphasis"/>
          <w:i w:val="0"/>
        </w:rPr>
        <w:t xml:space="preserve">Odeljenja </w:t>
      </w:r>
      <w:r w:rsidRPr="00427593">
        <w:rPr>
          <w:rStyle w:val="Emphasis"/>
          <w:i w:val="0"/>
        </w:rPr>
        <w:t xml:space="preserve"> za</w:t>
      </w:r>
      <w:proofErr w:type="gramEnd"/>
      <w:r w:rsidRPr="00427593">
        <w:rPr>
          <w:rStyle w:val="Emphasis"/>
          <w:i w:val="0"/>
        </w:rPr>
        <w:t xml:space="preserve"> inspekcijske poslove</w:t>
      </w:r>
      <w:r>
        <w:rPr>
          <w:rStyle w:val="Emphasis"/>
          <w:i w:val="0"/>
        </w:rPr>
        <w:t xml:space="preserve">, odgovornost za </w:t>
      </w:r>
      <w:r w:rsidRPr="00427593">
        <w:rPr>
          <w:rStyle w:val="Emphasis"/>
          <w:i w:val="0"/>
        </w:rPr>
        <w:t>realizaciju zadataka i aktivnosti i u kom roku ih treba realizovati.</w:t>
      </w:r>
    </w:p>
    <w:p w:rsidR="00427593" w:rsidRPr="00427593" w:rsidRDefault="00427593" w:rsidP="006527E8">
      <w:pPr>
        <w:pStyle w:val="NoSpacing"/>
        <w:ind w:firstLine="720"/>
        <w:jc w:val="both"/>
        <w:rPr>
          <w:rStyle w:val="Emphasis"/>
          <w:i w:val="0"/>
        </w:rPr>
      </w:pPr>
      <w:proofErr w:type="gramStart"/>
      <w:r w:rsidRPr="00427593">
        <w:rPr>
          <w:rStyle w:val="Emphasis"/>
          <w:i w:val="0"/>
        </w:rPr>
        <w:t>Inspekcijski nadzori i službene kontrole sprovode upotrebom metoda i tehnik</w:t>
      </w:r>
      <w:r>
        <w:rPr>
          <w:rStyle w:val="Emphasis"/>
          <w:i w:val="0"/>
        </w:rPr>
        <w:t xml:space="preserve">a kako je propisano zakonskim I </w:t>
      </w:r>
      <w:r w:rsidRPr="00427593">
        <w:rPr>
          <w:rStyle w:val="Emphasis"/>
          <w:i w:val="0"/>
        </w:rPr>
        <w:t>podzakonskim aktima koji su temelj za postupanje inspekcije, uz obavezno korišćenje kontrolnih lista.</w:t>
      </w:r>
      <w:proofErr w:type="gramEnd"/>
    </w:p>
    <w:p w:rsidR="00B83A49" w:rsidRDefault="00B83A49" w:rsidP="006527E8">
      <w:pPr>
        <w:pStyle w:val="NoSpacing"/>
        <w:ind w:firstLine="720"/>
        <w:jc w:val="both"/>
        <w:rPr>
          <w:rStyle w:val="Emphasis"/>
          <w:i w:val="0"/>
        </w:rPr>
      </w:pPr>
    </w:p>
    <w:p w:rsidR="00427593" w:rsidRDefault="00427593" w:rsidP="006527E8">
      <w:pPr>
        <w:pStyle w:val="NoSpacing"/>
        <w:ind w:firstLine="720"/>
        <w:jc w:val="both"/>
        <w:rPr>
          <w:rStyle w:val="Emphasis"/>
          <w:i w:val="0"/>
        </w:rPr>
      </w:pPr>
      <w:r w:rsidRPr="00427593">
        <w:rPr>
          <w:rStyle w:val="Emphasis"/>
          <w:i w:val="0"/>
        </w:rPr>
        <w:t xml:space="preserve">Poslovi i zadaci iz delokruga odnosno Godišnjeg plana inspekcijskog nadzora </w:t>
      </w:r>
      <w:r w:rsidR="006527E8">
        <w:rPr>
          <w:rStyle w:val="Emphasis"/>
          <w:i w:val="0"/>
        </w:rPr>
        <w:t>Odeljenja</w:t>
      </w:r>
      <w:r w:rsidRPr="00427593">
        <w:rPr>
          <w:rStyle w:val="Emphasis"/>
          <w:i w:val="0"/>
        </w:rPr>
        <w:t xml:space="preserve"> za inspekcijske</w:t>
      </w:r>
      <w:r w:rsidR="006527E8">
        <w:rPr>
          <w:rStyle w:val="Emphasis"/>
          <w:i w:val="0"/>
        </w:rPr>
        <w:t xml:space="preserve"> </w:t>
      </w:r>
      <w:r w:rsidRPr="00427593">
        <w:rPr>
          <w:rStyle w:val="Emphasis"/>
          <w:i w:val="0"/>
        </w:rPr>
        <w:t xml:space="preserve">poslove obavlja svakodnevno kako u svom sedištu tako i </w:t>
      </w:r>
      <w:proofErr w:type="gramStart"/>
      <w:r w:rsidRPr="00427593">
        <w:rPr>
          <w:rStyle w:val="Emphasis"/>
          <w:i w:val="0"/>
        </w:rPr>
        <w:t>na</w:t>
      </w:r>
      <w:proofErr w:type="gramEnd"/>
      <w:r w:rsidRPr="00427593">
        <w:rPr>
          <w:rStyle w:val="Emphasis"/>
          <w:i w:val="0"/>
        </w:rPr>
        <w:t xml:space="preserve"> terenu na teritoriji </w:t>
      </w:r>
      <w:r w:rsidR="006527E8">
        <w:rPr>
          <w:rStyle w:val="Emphasis"/>
          <w:i w:val="0"/>
        </w:rPr>
        <w:t>opštine Tutin</w:t>
      </w:r>
      <w:r w:rsidRPr="00427593">
        <w:rPr>
          <w:rStyle w:val="Emphasis"/>
          <w:i w:val="0"/>
        </w:rPr>
        <w:t>.</w:t>
      </w:r>
    </w:p>
    <w:p w:rsidR="006062A1" w:rsidRDefault="008B2172" w:rsidP="006062A1">
      <w:pPr>
        <w:pStyle w:val="NoSpacing"/>
        <w:ind w:firstLine="720"/>
        <w:jc w:val="both"/>
        <w:rPr>
          <w:rStyle w:val="Emphasis"/>
          <w:i w:val="0"/>
        </w:rPr>
      </w:pPr>
      <w:r w:rsidRPr="008B2172">
        <w:rPr>
          <w:rStyle w:val="Emphasis"/>
          <w:i w:val="0"/>
        </w:rPr>
        <w:t>Na osnovu Čl.10 Zakona o inspekcijskom nadzoru Sl. glasnik RS br.36/2015, inspekcija je dužna da sačini Godišnji plan inspekcijskog nadzora, koji se sprovodi kroz operativne (polugodišnje, tromesečne i mesečne) planove inspekcijskog nadzora.</w:t>
      </w:r>
    </w:p>
    <w:p w:rsidR="006062A1" w:rsidRDefault="006062A1" w:rsidP="006062A1">
      <w:pPr>
        <w:pStyle w:val="NoSpacing"/>
        <w:ind w:firstLine="720"/>
        <w:rPr>
          <w:rStyle w:val="Emphasis"/>
          <w:i w:val="0"/>
        </w:rPr>
      </w:pPr>
    </w:p>
    <w:p w:rsidR="00B83A49" w:rsidRDefault="00B83A49" w:rsidP="006062A1">
      <w:pPr>
        <w:pStyle w:val="NoSpacing"/>
        <w:ind w:firstLine="720"/>
        <w:rPr>
          <w:rStyle w:val="Emphasis"/>
          <w:i w:val="0"/>
        </w:rPr>
      </w:pPr>
    </w:p>
    <w:p w:rsidR="00B83A49" w:rsidRDefault="00B83A49" w:rsidP="006062A1">
      <w:pPr>
        <w:pStyle w:val="NoSpacing"/>
        <w:ind w:firstLine="720"/>
        <w:rPr>
          <w:rStyle w:val="Emphasis"/>
          <w:i w:val="0"/>
        </w:rPr>
      </w:pPr>
    </w:p>
    <w:p w:rsidR="00251020" w:rsidRDefault="00251020" w:rsidP="006062A1">
      <w:pPr>
        <w:pStyle w:val="NoSpacing"/>
        <w:ind w:firstLine="720"/>
        <w:rPr>
          <w:rStyle w:val="Emphasis"/>
          <w:i w:val="0"/>
        </w:rPr>
      </w:pPr>
    </w:p>
    <w:p w:rsidR="00251020" w:rsidRDefault="00251020" w:rsidP="006062A1">
      <w:pPr>
        <w:pStyle w:val="NoSpacing"/>
        <w:ind w:firstLine="720"/>
        <w:rPr>
          <w:rStyle w:val="Emphasis"/>
          <w:i w:val="0"/>
        </w:rPr>
      </w:pPr>
    </w:p>
    <w:p w:rsidR="00B83A49" w:rsidRDefault="00B83A49" w:rsidP="006062A1">
      <w:pPr>
        <w:pStyle w:val="NoSpacing"/>
        <w:ind w:firstLine="720"/>
        <w:rPr>
          <w:rStyle w:val="Emphasis"/>
          <w:i w:val="0"/>
        </w:rPr>
      </w:pPr>
    </w:p>
    <w:p w:rsidR="00220FCE" w:rsidRDefault="006062A1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2.</w:t>
      </w:r>
      <w:r w:rsidR="00220FCE">
        <w:rPr>
          <w:rStyle w:val="Emphasis"/>
          <w:b/>
          <w:i w:val="0"/>
          <w:sz w:val="28"/>
          <w:szCs w:val="28"/>
        </w:rPr>
        <w:t>ORGANIZACIONA</w:t>
      </w:r>
      <w:proofErr w:type="gramEnd"/>
      <w:r w:rsidR="00220FCE">
        <w:rPr>
          <w:rStyle w:val="Emphasis"/>
          <w:b/>
          <w:i w:val="0"/>
          <w:sz w:val="28"/>
          <w:szCs w:val="28"/>
        </w:rPr>
        <w:t xml:space="preserve"> STRUKTURA</w:t>
      </w:r>
    </w:p>
    <w:p w:rsidR="004A4438" w:rsidRDefault="004A4438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4A4438" w:rsidRDefault="004A4438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3D4DB0" w:rsidRDefault="003D4DB0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3D4DB0" w:rsidRDefault="003D4DB0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453F2D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3D4DB0" w:rsidRPr="003D4DB0" w:rsidRDefault="003D4DB0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DB0" w:rsidRPr="003D4DB0" w:rsidRDefault="003D4DB0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DB0" w:rsidRPr="003D4DB0" w:rsidRDefault="003D4DB0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DB0" w:rsidRPr="003D4DB0" w:rsidRDefault="003D4DB0" w:rsidP="00453F2D">
      <w:pPr>
        <w:pBdr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</w:pBdr>
        <w:spacing w:after="0" w:line="259" w:lineRule="auto"/>
        <w:ind w:right="1278"/>
        <w:jc w:val="center"/>
        <w:rPr>
          <w:rFonts w:eastAsia="Times New Roman" w:cstheme="minorHAnsi"/>
          <w:sz w:val="24"/>
          <w:szCs w:val="24"/>
          <w:lang w:val="sr-Cyrl-CS"/>
        </w:rPr>
      </w:pPr>
      <w:r w:rsidRPr="00DA4A05">
        <w:rPr>
          <w:rFonts w:eastAsia="Times New Roman" w:cstheme="minorHAnsi"/>
          <w:b/>
          <w:bCs/>
          <w:sz w:val="24"/>
          <w:szCs w:val="24"/>
        </w:rPr>
        <w:t>NAČELNIK INSPEKCIJE</w:t>
      </w:r>
    </w:p>
    <w:p w:rsidR="003D4DB0" w:rsidRPr="003D4DB0" w:rsidRDefault="003D4DB0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A05" w:rsidRPr="003D4DB0" w:rsidRDefault="00DA4A05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DB0" w:rsidRPr="003D4DB0" w:rsidRDefault="003D4DB0" w:rsidP="00453F2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4DB0" w:rsidRPr="003D4DB0" w:rsidRDefault="003D4DB0" w:rsidP="00453F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279"/>
        <w:jc w:val="center"/>
        <w:rPr>
          <w:rFonts w:eastAsia="Times New Roman" w:cstheme="minorHAnsi"/>
          <w:sz w:val="24"/>
          <w:szCs w:val="24"/>
        </w:rPr>
      </w:pPr>
      <w:r w:rsidRPr="00DA4A05">
        <w:rPr>
          <w:rFonts w:eastAsia="Times New Roman" w:cstheme="minorHAnsi"/>
          <w:b/>
          <w:bCs/>
          <w:sz w:val="24"/>
          <w:szCs w:val="24"/>
        </w:rPr>
        <w:t>INSPEKTOR</w:t>
      </w:r>
    </w:p>
    <w:p w:rsidR="003D4DB0" w:rsidRPr="003D4DB0" w:rsidRDefault="003D4DB0" w:rsidP="00453F2D">
      <w:pPr>
        <w:spacing w:after="0" w:line="259" w:lineRule="auto"/>
        <w:jc w:val="center"/>
        <w:rPr>
          <w:rFonts w:eastAsia="Times New Roman" w:cstheme="minorHAnsi"/>
          <w:sz w:val="20"/>
          <w:szCs w:val="20"/>
        </w:rPr>
      </w:pPr>
    </w:p>
    <w:p w:rsidR="003D4DB0" w:rsidRPr="003D4DB0" w:rsidRDefault="003D4DB0" w:rsidP="00453F2D">
      <w:pPr>
        <w:spacing w:after="0" w:line="259" w:lineRule="auto"/>
        <w:jc w:val="center"/>
        <w:rPr>
          <w:rFonts w:eastAsia="Times New Roman" w:cstheme="minorHAnsi"/>
          <w:sz w:val="20"/>
          <w:szCs w:val="20"/>
        </w:rPr>
      </w:pPr>
    </w:p>
    <w:tbl>
      <w:tblPr>
        <w:tblW w:w="8857" w:type="dxa"/>
        <w:tblInd w:w="-102" w:type="dxa"/>
        <w:tblCellMar>
          <w:top w:w="63" w:type="dxa"/>
          <w:left w:w="115" w:type="dxa"/>
          <w:right w:w="93" w:type="dxa"/>
        </w:tblCellMar>
        <w:tblLook w:val="00A0" w:firstRow="1" w:lastRow="0" w:firstColumn="1" w:lastColumn="0" w:noHBand="0" w:noVBand="0"/>
      </w:tblPr>
      <w:tblGrid>
        <w:gridCol w:w="2467"/>
        <w:gridCol w:w="2703"/>
        <w:gridCol w:w="1723"/>
        <w:gridCol w:w="1964"/>
      </w:tblGrid>
      <w:tr w:rsidR="003D4DB0" w:rsidRPr="00DA4A05" w:rsidTr="005E32DB">
        <w:trPr>
          <w:trHeight w:val="108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B0" w:rsidRPr="003D4DB0" w:rsidRDefault="003D4DB0" w:rsidP="00453F2D">
            <w:pPr>
              <w:spacing w:after="0" w:line="259" w:lineRule="auto"/>
              <w:ind w:left="3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5E32DB" w:rsidRDefault="003D4DB0" w:rsidP="00453F2D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Komunalni</w:t>
            </w:r>
          </w:p>
          <w:p w:rsidR="003D4DB0" w:rsidRPr="003D4DB0" w:rsidRDefault="003D4DB0" w:rsidP="00453F2D">
            <w:pPr>
              <w:spacing w:after="0"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inspektor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B0" w:rsidRPr="003D4DB0" w:rsidRDefault="003D4DB0" w:rsidP="00453F2D">
            <w:pPr>
              <w:spacing w:after="0" w:line="259" w:lineRule="auto"/>
              <w:ind w:left="26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D4DB0" w:rsidRPr="003D4DB0" w:rsidRDefault="003D4DB0" w:rsidP="00453F2D">
            <w:pPr>
              <w:spacing w:after="0" w:line="259" w:lineRule="auto"/>
              <w:ind w:left="68" w:hanging="6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Inspektor za saobraćaj i puteve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B0" w:rsidRPr="003D4DB0" w:rsidRDefault="003D4DB0" w:rsidP="00453F2D">
            <w:pPr>
              <w:spacing w:after="0" w:line="259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D4DB0" w:rsidRPr="003D4DB0" w:rsidRDefault="003D4DB0" w:rsidP="00453F2D">
            <w:pPr>
              <w:spacing w:after="0"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Građevinski inspektor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B0" w:rsidRPr="003D4DB0" w:rsidRDefault="003D4DB0" w:rsidP="00453F2D">
            <w:pPr>
              <w:spacing w:after="0" w:line="259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D4DB0" w:rsidRPr="003D4DB0" w:rsidRDefault="003D4DB0" w:rsidP="00453F2D">
            <w:pPr>
              <w:spacing w:after="0"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Inspektor za zaštitu životne sr</w:t>
            </w:r>
            <w:r w:rsidR="005E32DB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DA4A05">
              <w:rPr>
                <w:rFonts w:eastAsia="Times New Roman" w:cstheme="minorHAnsi"/>
                <w:b/>
                <w:bCs/>
                <w:sz w:val="24"/>
                <w:szCs w:val="24"/>
              </w:rPr>
              <w:t>dine</w:t>
            </w:r>
          </w:p>
        </w:tc>
      </w:tr>
    </w:tbl>
    <w:p w:rsidR="003D4DB0" w:rsidRPr="003D4DB0" w:rsidRDefault="003D4DB0" w:rsidP="003D4DB0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0FCE" w:rsidRDefault="00220FCE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b/>
          <w:iCs/>
          <w:noProof/>
          <w:sz w:val="28"/>
          <w:szCs w:val="28"/>
        </w:rPr>
      </w:pPr>
    </w:p>
    <w:p w:rsidR="003D4DB0" w:rsidRDefault="003D4DB0" w:rsidP="00CD199A">
      <w:pPr>
        <w:pStyle w:val="NoSpacing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Default="00220FCE" w:rsidP="00220FC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220FCE" w:rsidRPr="006062A1" w:rsidRDefault="00220FCE" w:rsidP="00CD199A">
      <w:pPr>
        <w:pStyle w:val="NoSpacing"/>
        <w:rPr>
          <w:rStyle w:val="Emphasis"/>
          <w:b/>
          <w:i w:val="0"/>
          <w:sz w:val="28"/>
          <w:szCs w:val="28"/>
        </w:rPr>
      </w:pPr>
    </w:p>
    <w:p w:rsidR="00F0212C" w:rsidRDefault="008B2172" w:rsidP="006062A1">
      <w:pPr>
        <w:pStyle w:val="NoSpacing"/>
        <w:ind w:firstLine="720"/>
        <w:jc w:val="center"/>
        <w:rPr>
          <w:rStyle w:val="Emphasis"/>
          <w:b/>
          <w:i w:val="0"/>
          <w:sz w:val="28"/>
          <w:szCs w:val="28"/>
        </w:rPr>
      </w:pPr>
      <w:r w:rsidRPr="008B2172">
        <w:rPr>
          <w:rStyle w:val="Emphasis"/>
          <w:i w:val="0"/>
        </w:rPr>
        <w:lastRenderedPageBreak/>
        <w:br/>
      </w:r>
      <w:proofErr w:type="gramStart"/>
      <w:r w:rsidR="006062A1">
        <w:rPr>
          <w:rStyle w:val="Emphasis"/>
          <w:b/>
          <w:i w:val="0"/>
          <w:sz w:val="28"/>
          <w:szCs w:val="28"/>
        </w:rPr>
        <w:t>3.PLAN</w:t>
      </w:r>
      <w:proofErr w:type="gramEnd"/>
      <w:r w:rsidR="006062A1">
        <w:rPr>
          <w:rStyle w:val="Emphasis"/>
          <w:b/>
          <w:i w:val="0"/>
          <w:sz w:val="28"/>
          <w:szCs w:val="28"/>
        </w:rPr>
        <w:t xml:space="preserve"> I PROGRAM INSPEKCIJSKOG NADZORA PO INSPEKCIJAMA ZA 201</w:t>
      </w:r>
      <w:r w:rsidR="009161E0">
        <w:rPr>
          <w:rStyle w:val="Emphasis"/>
          <w:b/>
          <w:i w:val="0"/>
          <w:sz w:val="28"/>
          <w:szCs w:val="28"/>
        </w:rPr>
        <w:t>7</w:t>
      </w:r>
      <w:r w:rsidR="006062A1">
        <w:rPr>
          <w:rStyle w:val="Emphasis"/>
          <w:b/>
          <w:i w:val="0"/>
          <w:sz w:val="28"/>
          <w:szCs w:val="28"/>
        </w:rPr>
        <w:t>.GODINU</w:t>
      </w:r>
    </w:p>
    <w:p w:rsidR="00C35098" w:rsidRDefault="00C35098" w:rsidP="006062A1">
      <w:pPr>
        <w:pStyle w:val="NoSpacing"/>
        <w:ind w:firstLine="720"/>
        <w:jc w:val="center"/>
        <w:rPr>
          <w:rStyle w:val="Emphasis"/>
          <w:b/>
          <w:i w:val="0"/>
          <w:sz w:val="28"/>
          <w:szCs w:val="28"/>
        </w:rPr>
      </w:pPr>
    </w:p>
    <w:p w:rsidR="00C35098" w:rsidRDefault="00C35098" w:rsidP="006062A1">
      <w:pPr>
        <w:pStyle w:val="NoSpacing"/>
        <w:ind w:firstLine="720"/>
        <w:jc w:val="center"/>
        <w:rPr>
          <w:rStyle w:val="Emphasis"/>
          <w:b/>
          <w:i w:val="0"/>
          <w:sz w:val="28"/>
          <w:szCs w:val="28"/>
        </w:rPr>
      </w:pPr>
    </w:p>
    <w:p w:rsidR="00C35098" w:rsidRDefault="00C35098" w:rsidP="00C35098">
      <w:pPr>
        <w:pStyle w:val="NoSpacing"/>
        <w:jc w:val="center"/>
        <w:rPr>
          <w:b/>
          <w:sz w:val="28"/>
          <w:szCs w:val="28"/>
        </w:rPr>
      </w:pPr>
      <w:r w:rsidRPr="00AC5A0E">
        <w:rPr>
          <w:b/>
          <w:sz w:val="28"/>
          <w:szCs w:val="28"/>
        </w:rPr>
        <w:t xml:space="preserve">PLAN I PROGRAM INSPEKCIJSKOG </w:t>
      </w:r>
      <w:proofErr w:type="gramStart"/>
      <w:r w:rsidRPr="00AC5A0E">
        <w:rPr>
          <w:b/>
          <w:sz w:val="28"/>
          <w:szCs w:val="28"/>
        </w:rPr>
        <w:t>NADZORA  U</w:t>
      </w:r>
      <w:proofErr w:type="gramEnd"/>
      <w:r w:rsidRPr="00AC5A0E">
        <w:rPr>
          <w:b/>
          <w:sz w:val="28"/>
          <w:szCs w:val="28"/>
        </w:rPr>
        <w:t xml:space="preserve"> 2017. GODINI</w:t>
      </w:r>
    </w:p>
    <w:p w:rsidR="00C35098" w:rsidRPr="00AC5A0E" w:rsidRDefault="00C35098" w:rsidP="00C35098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val="sr-Latn-RS" w:eastAsia="sr-Latn-RS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5220"/>
      </w:tblGrid>
      <w:tr w:rsidR="00C35098" w:rsidRPr="00AC5A0E" w:rsidTr="00246408">
        <w:trPr>
          <w:trHeight w:val="602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Ukupan broj dana u godini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365</w:t>
            </w:r>
          </w:p>
        </w:tc>
      </w:tr>
      <w:tr w:rsidR="00C35098" w:rsidRPr="00AC5A0E" w:rsidTr="00246408">
        <w:trPr>
          <w:trHeight w:val="327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sr-Latn-RS" w:eastAsia="sr-Latn-RS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sr-Latn-RS" w:eastAsia="sr-Latn-RS"/>
              </w:rPr>
            </w:pPr>
          </w:p>
        </w:tc>
      </w:tr>
      <w:tr w:rsidR="00C35098" w:rsidRPr="00AC5A0E" w:rsidTr="00246408">
        <w:trPr>
          <w:trHeight w:val="263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0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Vikendi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55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105</w:t>
            </w:r>
          </w:p>
        </w:tc>
      </w:tr>
      <w:tr w:rsidR="00C35098" w:rsidRPr="00AC5A0E" w:rsidTr="00246408">
        <w:trPr>
          <w:trHeight w:val="267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Godišnji odmori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25</w:t>
            </w:r>
          </w:p>
        </w:tc>
      </w:tr>
      <w:tr w:rsidR="00C35098" w:rsidRPr="00AC5A0E" w:rsidTr="00246408">
        <w:trPr>
          <w:trHeight w:val="266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1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Praznici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57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8</w:t>
            </w:r>
          </w:p>
        </w:tc>
      </w:tr>
      <w:tr w:rsidR="00C35098" w:rsidRPr="00AC5A0E" w:rsidTr="00246408">
        <w:trPr>
          <w:trHeight w:val="432"/>
        </w:trPr>
        <w:tc>
          <w:tcPr>
            <w:tcW w:w="29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UKUPNO RADNIH DANA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227</w:t>
            </w:r>
          </w:p>
        </w:tc>
      </w:tr>
      <w:tr w:rsidR="00C35098" w:rsidRPr="00AC5A0E" w:rsidTr="00246408">
        <w:trPr>
          <w:trHeight w:val="173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val="sr-Latn-RS" w:eastAsia="sr-Latn-RS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val="sr-Latn-RS" w:eastAsia="sr-Latn-RS"/>
              </w:rPr>
            </w:pPr>
          </w:p>
        </w:tc>
      </w:tr>
      <w:tr w:rsidR="00C35098" w:rsidRPr="00AC5A0E" w:rsidTr="00246408">
        <w:trPr>
          <w:trHeight w:val="428"/>
        </w:trPr>
        <w:tc>
          <w:tcPr>
            <w:tcW w:w="29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Redovni inspekcijski nadzor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182</w:t>
            </w:r>
          </w:p>
        </w:tc>
      </w:tr>
      <w:tr w:rsidR="00C35098" w:rsidRPr="00AC5A0E" w:rsidTr="00246408">
        <w:trPr>
          <w:trHeight w:val="173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val="sr-Latn-RS" w:eastAsia="sr-Latn-RS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val="sr-Latn-RS" w:eastAsia="sr-Latn-RS"/>
              </w:rPr>
            </w:pPr>
          </w:p>
        </w:tc>
      </w:tr>
      <w:tr w:rsidR="00C35098" w:rsidRPr="00AC5A0E" w:rsidTr="00246408">
        <w:trPr>
          <w:trHeight w:val="431"/>
        </w:trPr>
        <w:tc>
          <w:tcPr>
            <w:tcW w:w="29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Vanredni inspekcijski nadzor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25</w:t>
            </w:r>
          </w:p>
        </w:tc>
      </w:tr>
      <w:tr w:rsidR="00C35098" w:rsidRPr="00AC5A0E" w:rsidTr="00246408">
        <w:trPr>
          <w:trHeight w:val="171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val="sr-Latn-RS" w:eastAsia="sr-Latn-RS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val="sr-Latn-RS" w:eastAsia="sr-Latn-RS"/>
              </w:rPr>
            </w:pPr>
          </w:p>
        </w:tc>
      </w:tr>
      <w:tr w:rsidR="00C35098" w:rsidRPr="00AC5A0E" w:rsidTr="00246408">
        <w:trPr>
          <w:trHeight w:val="263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0" w:lineRule="exac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Edukacija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55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5</w:t>
            </w:r>
          </w:p>
        </w:tc>
      </w:tr>
      <w:tr w:rsidR="00C35098" w:rsidRPr="00AC5A0E" w:rsidTr="00246408">
        <w:trPr>
          <w:trHeight w:val="268"/>
        </w:trPr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501F2A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Sastanci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098" w:rsidRPr="00AC5A0E" w:rsidRDefault="00C35098" w:rsidP="00246408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</w:pPr>
            <w:r w:rsidRPr="00AC5A0E">
              <w:rPr>
                <w:rFonts w:ascii="Times New Roman" w:eastAsia="Times New Roman" w:hAnsi="Times New Roman" w:cs="Arial"/>
                <w:b/>
                <w:sz w:val="23"/>
                <w:szCs w:val="20"/>
                <w:lang w:val="sr-Latn-RS" w:eastAsia="sr-Latn-RS"/>
              </w:rPr>
              <w:t>15</w:t>
            </w:r>
          </w:p>
        </w:tc>
      </w:tr>
    </w:tbl>
    <w:p w:rsidR="00C35098" w:rsidRDefault="00C35098" w:rsidP="00C35098">
      <w:pPr>
        <w:pStyle w:val="NoSpacing"/>
        <w:ind w:left="360" w:right="1390" w:firstLine="720"/>
        <w:jc w:val="both"/>
        <w:rPr>
          <w:b/>
        </w:rPr>
      </w:pPr>
    </w:p>
    <w:p w:rsidR="00C35098" w:rsidRDefault="00C35098" w:rsidP="00C35098">
      <w:pPr>
        <w:pStyle w:val="NoSpacing"/>
        <w:ind w:left="360" w:right="1390" w:firstLine="720"/>
        <w:jc w:val="both"/>
        <w:rPr>
          <w:b/>
        </w:rPr>
      </w:pPr>
    </w:p>
    <w:p w:rsidR="00C35098" w:rsidRDefault="00C35098" w:rsidP="006062A1">
      <w:pPr>
        <w:pStyle w:val="NoSpacing"/>
        <w:ind w:firstLine="720"/>
        <w:jc w:val="center"/>
        <w:rPr>
          <w:rStyle w:val="Emphasis"/>
          <w:i w:val="0"/>
        </w:rPr>
      </w:pPr>
    </w:p>
    <w:p w:rsidR="00C35098" w:rsidRDefault="00C35098" w:rsidP="006062A1">
      <w:pPr>
        <w:pStyle w:val="NoSpacing"/>
        <w:ind w:firstLine="720"/>
        <w:jc w:val="center"/>
        <w:rPr>
          <w:rStyle w:val="Emphasis"/>
          <w:i w:val="0"/>
        </w:rPr>
      </w:pPr>
    </w:p>
    <w:p w:rsidR="00C35098" w:rsidRPr="006062A1" w:rsidRDefault="00C35098" w:rsidP="00453F2D">
      <w:pPr>
        <w:pStyle w:val="NoSpacing"/>
        <w:rPr>
          <w:rStyle w:val="Emphasis"/>
          <w:i w:val="0"/>
        </w:rPr>
      </w:pPr>
    </w:p>
    <w:p w:rsidR="008B2172" w:rsidRPr="00F60361" w:rsidRDefault="008B2172" w:rsidP="008B2172">
      <w:pPr>
        <w:jc w:val="center"/>
        <w:rPr>
          <w:rStyle w:val="Emphasis"/>
          <w:rFonts w:ascii="Arial Black" w:hAnsi="Arial Black"/>
          <w:b/>
          <w:i w:val="0"/>
          <w:sz w:val="28"/>
          <w:szCs w:val="28"/>
        </w:rPr>
      </w:pPr>
      <w:r w:rsidRPr="008B2172">
        <w:rPr>
          <w:rStyle w:val="Emphasis"/>
          <w:i w:val="0"/>
        </w:rPr>
        <w:br/>
      </w:r>
      <w:r w:rsidR="00A95195">
        <w:rPr>
          <w:rStyle w:val="Emphasis"/>
          <w:rFonts w:ascii="Arial Black" w:hAnsi="Arial Black"/>
          <w:b/>
          <w:sz w:val="28"/>
          <w:szCs w:val="28"/>
        </w:rPr>
        <w:t>-</w:t>
      </w:r>
      <w:r w:rsidRPr="00F60361">
        <w:rPr>
          <w:rStyle w:val="Emphasis"/>
          <w:rFonts w:ascii="Arial Black" w:hAnsi="Arial Black"/>
          <w:b/>
          <w:sz w:val="28"/>
          <w:szCs w:val="28"/>
        </w:rPr>
        <w:t>KOMUNALN</w:t>
      </w:r>
      <w:r w:rsidR="00A62CF0" w:rsidRPr="00F60361">
        <w:rPr>
          <w:rStyle w:val="Emphasis"/>
          <w:rFonts w:ascii="Arial Black" w:hAnsi="Arial Black"/>
          <w:b/>
          <w:sz w:val="28"/>
          <w:szCs w:val="28"/>
        </w:rPr>
        <w:t>A</w:t>
      </w:r>
      <w:r w:rsidRPr="00F60361">
        <w:rPr>
          <w:rStyle w:val="Emphasis"/>
          <w:rFonts w:ascii="Arial Black" w:hAnsi="Arial Black"/>
          <w:b/>
          <w:sz w:val="28"/>
          <w:szCs w:val="28"/>
        </w:rPr>
        <w:t xml:space="preserve"> INSPEKCIJA</w:t>
      </w:r>
      <w:r w:rsidR="00A95195">
        <w:rPr>
          <w:rStyle w:val="Emphasis"/>
          <w:rFonts w:ascii="Arial Black" w:hAnsi="Arial Black"/>
          <w:b/>
          <w:sz w:val="28"/>
          <w:szCs w:val="28"/>
        </w:rPr>
        <w:t>-</w:t>
      </w:r>
    </w:p>
    <w:p w:rsidR="00A62CF0" w:rsidRPr="00041A32" w:rsidRDefault="008B2172" w:rsidP="00A62CF0">
      <w:pPr>
        <w:rPr>
          <w:rStyle w:val="Emphasis"/>
          <w:b/>
        </w:rPr>
      </w:pPr>
      <w:r w:rsidRPr="008B2172">
        <w:rPr>
          <w:rStyle w:val="Emphasis"/>
          <w:i w:val="0"/>
        </w:rPr>
        <w:br/>
      </w:r>
      <w:r w:rsidRPr="00041A32">
        <w:rPr>
          <w:rStyle w:val="Emphasis"/>
          <w:b/>
        </w:rPr>
        <w:t>Opšti podaci:</w:t>
      </w:r>
    </w:p>
    <w:p w:rsidR="008B2172" w:rsidRDefault="00F60361" w:rsidP="008E3C6B">
      <w:pPr>
        <w:jc w:val="both"/>
        <w:rPr>
          <w:rStyle w:val="Emphasis"/>
          <w:b/>
          <w:i w:val="0"/>
        </w:rPr>
      </w:pPr>
      <w:r>
        <w:rPr>
          <w:rStyle w:val="Emphasis"/>
          <w:i w:val="0"/>
        </w:rPr>
        <w:br/>
        <w:t>•</w:t>
      </w:r>
      <w:r w:rsidR="008B2172" w:rsidRPr="00A62CF0">
        <w:rPr>
          <w:rStyle w:val="Emphasis"/>
          <w:b/>
          <w:i w:val="0"/>
        </w:rPr>
        <w:t>Broj inspektora</w:t>
      </w:r>
      <w:r w:rsidR="00A62CF0">
        <w:rPr>
          <w:rStyle w:val="Emphasis"/>
          <w:i w:val="0"/>
        </w:rPr>
        <w:t xml:space="preserve">: </w:t>
      </w:r>
      <w:r w:rsidR="008B2172" w:rsidRPr="008B2172">
        <w:rPr>
          <w:rStyle w:val="Emphasis"/>
          <w:i w:val="0"/>
        </w:rPr>
        <w:t>Na kraju 201</w:t>
      </w:r>
      <w:r w:rsidR="00E0316E">
        <w:rPr>
          <w:rStyle w:val="Emphasis"/>
          <w:i w:val="0"/>
        </w:rPr>
        <w:t>7</w:t>
      </w:r>
      <w:r w:rsidR="008B2172" w:rsidRPr="008B2172">
        <w:rPr>
          <w:rStyle w:val="Emphasis"/>
          <w:i w:val="0"/>
        </w:rPr>
        <w:t>, godine u komunalno</w:t>
      </w:r>
      <w:r w:rsidR="00A62CF0">
        <w:rPr>
          <w:rStyle w:val="Emphasis"/>
          <w:i w:val="0"/>
        </w:rPr>
        <w:t>-</w:t>
      </w:r>
      <w:r w:rsidR="00742097">
        <w:rPr>
          <w:rStyle w:val="Emphasis"/>
          <w:i w:val="0"/>
        </w:rPr>
        <w:t>poreskoj</w:t>
      </w:r>
      <w:r w:rsidR="008B2172" w:rsidRPr="008B2172">
        <w:rPr>
          <w:rStyle w:val="Emphasis"/>
          <w:i w:val="0"/>
        </w:rPr>
        <w:t xml:space="preserve"> inspekciji je </w:t>
      </w:r>
      <w:r w:rsidR="00251020">
        <w:rPr>
          <w:rStyle w:val="Emphasis"/>
          <w:i w:val="0"/>
        </w:rPr>
        <w:t>8</w:t>
      </w:r>
      <w:r w:rsidR="008B2172" w:rsidRPr="008B2172">
        <w:rPr>
          <w:rStyle w:val="Emphasis"/>
          <w:i w:val="0"/>
        </w:rPr>
        <w:t xml:space="preserve"> inspekto</w:t>
      </w:r>
      <w:r w:rsidR="003A729A">
        <w:rPr>
          <w:rStyle w:val="Emphasis"/>
          <w:i w:val="0"/>
        </w:rPr>
        <w:t>r</w:t>
      </w:r>
      <w:r w:rsidR="008B2172" w:rsidRPr="008B2172">
        <w:rPr>
          <w:rStyle w:val="Emphasis"/>
          <w:i w:val="0"/>
        </w:rPr>
        <w:t>a</w:t>
      </w:r>
      <w:r w:rsidR="00A62CF0">
        <w:rPr>
          <w:rStyle w:val="Emphasis"/>
          <w:i w:val="0"/>
        </w:rPr>
        <w:t>;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br/>
        <w:t>•</w:t>
      </w:r>
      <w:r w:rsidR="008B2172" w:rsidRPr="00A62CF0">
        <w:rPr>
          <w:rStyle w:val="Emphasis"/>
          <w:b/>
          <w:i w:val="0"/>
        </w:rPr>
        <w:t>Poslovi inspektora:</w:t>
      </w:r>
      <w:r w:rsidR="008B2172" w:rsidRPr="008B2172">
        <w:rPr>
          <w:rStyle w:val="Emphasis"/>
          <w:i w:val="0"/>
        </w:rPr>
        <w:t> </w:t>
      </w:r>
      <w:r w:rsidR="00A62CF0" w:rsidRPr="00A62CF0">
        <w:rPr>
          <w:rFonts w:cstheme="minorHAnsi"/>
          <w:noProof/>
        </w:rPr>
        <w:t>Vrši inspekcijski nadzor na osnovu  Zakona o komunalnim delatnostima, kao i inspekcijski nadzor na osnovu Odluka i drugih podzakonskih akata donet</w:t>
      </w:r>
      <w:r w:rsidR="00A62CF0">
        <w:rPr>
          <w:rFonts w:cstheme="minorHAnsi"/>
          <w:noProof/>
        </w:rPr>
        <w:t>ih na osnovu pomenut</w:t>
      </w:r>
      <w:r w:rsidR="00251020">
        <w:rPr>
          <w:rFonts w:cstheme="minorHAnsi"/>
          <w:noProof/>
        </w:rPr>
        <w:t>og</w:t>
      </w:r>
      <w:r w:rsidR="00A62CF0">
        <w:rPr>
          <w:rFonts w:cstheme="minorHAnsi"/>
          <w:noProof/>
        </w:rPr>
        <w:t xml:space="preserve"> Zakona; </w:t>
      </w:r>
      <w:r w:rsidR="00A62CF0" w:rsidRPr="00A62CF0">
        <w:rPr>
          <w:rFonts w:cstheme="minorHAnsi"/>
          <w:noProof/>
        </w:rPr>
        <w:t xml:space="preserve">U vršenju inspekcijskog nadzora po službenoj dužnosti ili povodom prijave građana obavezan je da redovno obilazi deo terena koji mu pripada po teritorijalnoj podjeli Opštine Tutin; prima telefonske, usmene i pismene prijave građana, po njima postupa i uskladu sa svojom nadležnošću; o uočenim činjenicama prilikom inspekcijskog nadzora sačinjava zapisnik; u toku postupka obavezan je  da poštuje i primenjuje odredbe Zakona o opštem upravnom postupku i Uredbe o kancelarijskom poslovanju; vrši unos i obradu predmeta u elektronskoj formi kroz informacioni sistem; U okviru svojih obaveza vrši </w:t>
      </w:r>
      <w:r w:rsidR="00A62CF0" w:rsidRPr="00A62CF0">
        <w:rPr>
          <w:rFonts w:cstheme="minorHAnsi"/>
          <w:noProof/>
        </w:rPr>
        <w:lastRenderedPageBreak/>
        <w:t>izricanje mandatne kazne, podnosi nadležnom organu prijavu za učinjeno krivično delo ili privredni prestup, kao i zahtev za pokretanje prekršajnog postupka;odgovoran je za čuvanje svih spisa predatih i nastalih u radu;uspostavlja saradnju sa šefovima mesnih kancelarija; podnosi izveštaj o radu mesečno,kvartalno i</w:t>
      </w:r>
      <w:r w:rsidR="00A62CF0">
        <w:rPr>
          <w:rFonts w:cstheme="minorHAnsi"/>
          <w:noProof/>
        </w:rPr>
        <w:t xml:space="preserve"> na zahtev načelnika Odeljenja </w:t>
      </w:r>
      <w:r w:rsidR="00251020">
        <w:rPr>
          <w:rFonts w:cstheme="minorHAnsi"/>
          <w:noProof/>
        </w:rPr>
        <w:t xml:space="preserve"> </w:t>
      </w:r>
      <w:r w:rsidR="00A62CF0">
        <w:rPr>
          <w:rFonts w:cstheme="minorHAnsi"/>
          <w:noProof/>
        </w:rPr>
        <w:t>;</w:t>
      </w:r>
      <w:r w:rsidR="00A62CF0" w:rsidRPr="00A62CF0">
        <w:rPr>
          <w:rFonts w:cstheme="minorHAnsi"/>
          <w:noProof/>
        </w:rPr>
        <w:t>Obavlja i druge poslove po nalogu načelnika Odeljenjai načelnika Opštinske uprave.</w:t>
      </w:r>
    </w:p>
    <w:p w:rsidR="008B2172" w:rsidRPr="008B2172" w:rsidRDefault="008B2172" w:rsidP="008B2172">
      <w:pPr>
        <w:pStyle w:val="NoSpacing"/>
        <w:rPr>
          <w:rStyle w:val="Emphasis"/>
          <w:b/>
          <w:i w:val="0"/>
        </w:rPr>
      </w:pPr>
      <w:r w:rsidRPr="008B2172">
        <w:rPr>
          <w:rStyle w:val="Emphasis"/>
          <w:i w:val="0"/>
        </w:rPr>
        <w:t xml:space="preserve">• </w:t>
      </w:r>
      <w:r w:rsidRPr="00A62CF0">
        <w:rPr>
          <w:rStyle w:val="Emphasis"/>
          <w:b/>
          <w:i w:val="0"/>
        </w:rPr>
        <w:t>Propisi po kojima postupa komunalna inspekcija:</w:t>
      </w:r>
      <w:r w:rsidRPr="008B2172">
        <w:rPr>
          <w:rStyle w:val="Emphasis"/>
          <w:i w:val="0"/>
        </w:rPr>
        <w:t> </w:t>
      </w:r>
    </w:p>
    <w:p w:rsidR="008B2172" w:rsidRPr="008B2172" w:rsidRDefault="008B2172" w:rsidP="008B2172">
      <w:pPr>
        <w:pStyle w:val="NoSpacing"/>
        <w:rPr>
          <w:rStyle w:val="Emphasis"/>
          <w:b/>
          <w:i w:val="0"/>
        </w:rPr>
      </w:pPr>
      <w:r w:rsidRPr="008B2172">
        <w:rPr>
          <w:rStyle w:val="Emphasis"/>
          <w:i w:val="0"/>
        </w:rPr>
        <w:br/>
      </w:r>
      <w:r w:rsidR="00F60361">
        <w:rPr>
          <w:rStyle w:val="Emphasis"/>
          <w:b/>
          <w:i w:val="0"/>
        </w:rPr>
        <w:t>Zakoni</w:t>
      </w:r>
      <w:r w:rsidRPr="008B2172">
        <w:rPr>
          <w:rStyle w:val="Emphasis"/>
          <w:b/>
          <w:i w:val="0"/>
        </w:rPr>
        <w:t>: </w:t>
      </w:r>
      <w:r w:rsidRPr="008B2172">
        <w:rPr>
          <w:rStyle w:val="Emphasis"/>
          <w:i w:val="0"/>
        </w:rPr>
        <w:br/>
        <w:t>1.Zakon o opštem upravnom postupku</w:t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 xml:space="preserve"> Sl.gl RS 33/97 i 31/2001 </w:t>
      </w:r>
    </w:p>
    <w:p w:rsidR="008B2172" w:rsidRDefault="008B2172" w:rsidP="008B2172">
      <w:pPr>
        <w:pStyle w:val="NoSpacing"/>
        <w:jc w:val="both"/>
        <w:rPr>
          <w:rStyle w:val="Emphasis"/>
          <w:i w:val="0"/>
        </w:rPr>
      </w:pPr>
      <w:proofErr w:type="gramStart"/>
      <w:r w:rsidRPr="008B2172">
        <w:rPr>
          <w:rStyle w:val="Emphasis"/>
          <w:i w:val="0"/>
        </w:rPr>
        <w:t>2.Zakon</w:t>
      </w:r>
      <w:proofErr w:type="gramEnd"/>
      <w:r w:rsidRPr="008B2172">
        <w:rPr>
          <w:rStyle w:val="Emphasis"/>
          <w:i w:val="0"/>
        </w:rPr>
        <w:t xml:space="preserve"> o komunalnim delatnostima </w:t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 xml:space="preserve">Sl.gl RS 88/11 </w:t>
      </w:r>
    </w:p>
    <w:p w:rsidR="008B2172" w:rsidRDefault="008B2172" w:rsidP="008B2172">
      <w:pPr>
        <w:pStyle w:val="NoSpacing"/>
        <w:jc w:val="both"/>
        <w:rPr>
          <w:rStyle w:val="Emphasis"/>
          <w:i w:val="0"/>
        </w:rPr>
      </w:pPr>
      <w:proofErr w:type="gramStart"/>
      <w:r w:rsidRPr="008B2172">
        <w:rPr>
          <w:rStyle w:val="Emphasis"/>
          <w:i w:val="0"/>
        </w:rPr>
        <w:t>3.Zakon</w:t>
      </w:r>
      <w:proofErr w:type="gramEnd"/>
      <w:r w:rsidRPr="008B2172">
        <w:rPr>
          <w:rStyle w:val="Emphasis"/>
          <w:i w:val="0"/>
        </w:rPr>
        <w:t xml:space="preserve"> o prekršajima </w:t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 xml:space="preserve">Sl.gl RS 65/13 </w:t>
      </w:r>
    </w:p>
    <w:p w:rsidR="008B2172" w:rsidRDefault="008B2172" w:rsidP="008B2172">
      <w:pPr>
        <w:pStyle w:val="NoSpacing"/>
        <w:jc w:val="both"/>
        <w:rPr>
          <w:rStyle w:val="Emphasis"/>
          <w:i w:val="0"/>
        </w:rPr>
      </w:pPr>
      <w:proofErr w:type="gramStart"/>
      <w:r w:rsidRPr="008B2172">
        <w:rPr>
          <w:rStyle w:val="Emphasis"/>
          <w:i w:val="0"/>
        </w:rPr>
        <w:t>4.Zakon</w:t>
      </w:r>
      <w:proofErr w:type="gramEnd"/>
      <w:r w:rsidRPr="008B2172">
        <w:rPr>
          <w:rStyle w:val="Emphasis"/>
          <w:i w:val="0"/>
        </w:rPr>
        <w:t xml:space="preserve"> o trgovini </w:t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>Sl.gl RS 53/10 i 10/13</w:t>
      </w:r>
    </w:p>
    <w:p w:rsidR="008B2172" w:rsidRDefault="008B2172" w:rsidP="008B2172">
      <w:pPr>
        <w:pStyle w:val="NoSpacing"/>
        <w:jc w:val="both"/>
        <w:rPr>
          <w:rStyle w:val="Emphasis"/>
          <w:i w:val="0"/>
        </w:rPr>
      </w:pPr>
      <w:r w:rsidRPr="008B2172">
        <w:rPr>
          <w:rStyle w:val="Emphasis"/>
          <w:i w:val="0"/>
        </w:rPr>
        <w:t> </w:t>
      </w:r>
      <w:proofErr w:type="gramStart"/>
      <w:r w:rsidRPr="008B2172">
        <w:rPr>
          <w:rStyle w:val="Emphasis"/>
          <w:i w:val="0"/>
        </w:rPr>
        <w:t>5.Zakon</w:t>
      </w:r>
      <w:proofErr w:type="gramEnd"/>
      <w:r w:rsidRPr="008B2172">
        <w:rPr>
          <w:rStyle w:val="Emphasis"/>
          <w:i w:val="0"/>
        </w:rPr>
        <w:t xml:space="preserve"> o inspekcijskom nadzoru </w:t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>Sl.gl RS 36/15</w:t>
      </w:r>
    </w:p>
    <w:p w:rsidR="008B2172" w:rsidRPr="008B2172" w:rsidRDefault="008B2172" w:rsidP="008B2172">
      <w:pPr>
        <w:pStyle w:val="NoSpacing"/>
        <w:rPr>
          <w:rStyle w:val="Emphasis"/>
          <w:b/>
          <w:i w:val="0"/>
        </w:rPr>
      </w:pPr>
      <w:r w:rsidRPr="008B2172">
        <w:rPr>
          <w:rStyle w:val="Emphasis"/>
          <w:i w:val="0"/>
        </w:rPr>
        <w:t> </w:t>
      </w:r>
      <w:r w:rsidRPr="008B2172">
        <w:rPr>
          <w:rStyle w:val="Emphasis"/>
          <w:i w:val="0"/>
        </w:rPr>
        <w:br/>
      </w:r>
      <w:r w:rsidR="00F60361">
        <w:rPr>
          <w:rStyle w:val="Emphasis"/>
          <w:b/>
          <w:i w:val="0"/>
        </w:rPr>
        <w:t>Uredbe i drugi podzakonski akti</w:t>
      </w:r>
      <w:r w:rsidRPr="008B2172">
        <w:rPr>
          <w:rStyle w:val="Emphasis"/>
          <w:b/>
          <w:i w:val="0"/>
        </w:rPr>
        <w:t>: </w:t>
      </w:r>
    </w:p>
    <w:p w:rsidR="008B2172" w:rsidRDefault="008B2172" w:rsidP="008B2172">
      <w:pPr>
        <w:pStyle w:val="NoSpacing"/>
        <w:rPr>
          <w:rStyle w:val="Emphasis"/>
          <w:i w:val="0"/>
        </w:rPr>
      </w:pPr>
      <w:r w:rsidRPr="008B2172">
        <w:rPr>
          <w:rStyle w:val="Emphasis"/>
          <w:i w:val="0"/>
        </w:rPr>
        <w:br/>
        <w:t>1. Uredba vlade o načinu uništavanja korovske biljke ambrozije; </w:t>
      </w:r>
      <w:r w:rsidRPr="008B2172">
        <w:rPr>
          <w:rStyle w:val="Emphasis"/>
          <w:i w:val="0"/>
        </w:rPr>
        <w:br/>
        <w:t>2. Instrukcije ministarstva poljoprivrede, šumarstva i vodoprivrede o načinu korovske biljke ambrozije </w:t>
      </w:r>
    </w:p>
    <w:p w:rsidR="008B2172" w:rsidRDefault="008B2172" w:rsidP="008B2172">
      <w:pPr>
        <w:pStyle w:val="NoSpacing"/>
        <w:rPr>
          <w:rStyle w:val="Emphasis"/>
          <w:b/>
          <w:i w:val="0"/>
        </w:rPr>
      </w:pPr>
      <w:r w:rsidRPr="008B2172">
        <w:rPr>
          <w:rStyle w:val="Emphasis"/>
          <w:i w:val="0"/>
        </w:rPr>
        <w:br/>
      </w:r>
      <w:r w:rsidR="00F60361">
        <w:rPr>
          <w:rStyle w:val="Emphasis"/>
          <w:b/>
          <w:i w:val="0"/>
        </w:rPr>
        <w:t>Odluke skupštine opštine Tutin:</w:t>
      </w:r>
    </w:p>
    <w:p w:rsidR="008E3C6B" w:rsidRPr="008B2172" w:rsidRDefault="008E3C6B" w:rsidP="008B2172">
      <w:pPr>
        <w:pStyle w:val="NoSpacing"/>
        <w:rPr>
          <w:rStyle w:val="Emphasis"/>
          <w:b/>
          <w:i w:val="0"/>
        </w:rPr>
      </w:pPr>
    </w:p>
    <w:p w:rsidR="008E3C6B" w:rsidRDefault="008E3C6B" w:rsidP="008E3C6B">
      <w:pPr>
        <w:pStyle w:val="NoSpacing"/>
      </w:pPr>
      <w:r>
        <w:t>Odluka o komunalnoj inspekciji</w:t>
      </w:r>
      <w:r>
        <w:tab/>
        <w:t>-Sl.list opštine Tutin br.7/14</w:t>
      </w:r>
    </w:p>
    <w:p w:rsidR="008E3C6B" w:rsidRDefault="008E3C6B" w:rsidP="008E3C6B">
      <w:pPr>
        <w:pStyle w:val="NoSpacing"/>
      </w:pPr>
      <w:r>
        <w:t>Odluka o komunalnom redu-Sl.list opštine Tutin br.7/14</w:t>
      </w:r>
    </w:p>
    <w:p w:rsidR="008E3C6B" w:rsidRDefault="008E3C6B" w:rsidP="008E3C6B">
      <w:pPr>
        <w:pStyle w:val="NoSpacing"/>
      </w:pPr>
      <w:r>
        <w:t xml:space="preserve">Odluka o upravljanju komunalnim otpadom i održavanju čistoće </w:t>
      </w:r>
      <w:proofErr w:type="gramStart"/>
      <w:r>
        <w:t>na</w:t>
      </w:r>
      <w:proofErr w:type="gramEnd"/>
      <w:r>
        <w:t xml:space="preserve"> površinama javne namene opštine Tutin-Sl.list opštine Tutin br.7/14</w:t>
      </w:r>
    </w:p>
    <w:p w:rsidR="008E3C6B" w:rsidRDefault="008E3C6B" w:rsidP="008E3C6B">
      <w:pPr>
        <w:pStyle w:val="NoSpacing"/>
      </w:pPr>
      <w:r>
        <w:t>Odluka o vodovodu i kanalizaciji-Sl.list opštine Tutin br.7/09</w:t>
      </w:r>
    </w:p>
    <w:p w:rsidR="008E3C6B" w:rsidRDefault="008E3C6B" w:rsidP="008E3C6B">
      <w:pPr>
        <w:pStyle w:val="NoSpacing"/>
      </w:pPr>
      <w:r>
        <w:t>Odluka o izmjenama Odluke o vodovodu i kanalizaciji-Sl.list opštine Tutin br.7/14</w:t>
      </w:r>
    </w:p>
    <w:p w:rsidR="008E3C6B" w:rsidRDefault="008E3C6B" w:rsidP="008E3C6B">
      <w:pPr>
        <w:pStyle w:val="NoSpacing"/>
      </w:pPr>
      <w:r>
        <w:t xml:space="preserve">Odluka o držanju domaćih životinja </w:t>
      </w:r>
      <w:proofErr w:type="gramStart"/>
      <w:r>
        <w:t>na</w:t>
      </w:r>
      <w:proofErr w:type="gramEnd"/>
      <w:r>
        <w:t xml:space="preserve"> teritoriji opštine Tutin-Sl.list opštine Tutin br.1/09</w:t>
      </w:r>
    </w:p>
    <w:p w:rsidR="008E3C6B" w:rsidRDefault="008E3C6B" w:rsidP="008E3C6B">
      <w:pPr>
        <w:pStyle w:val="NoSpacing"/>
      </w:pPr>
      <w:r>
        <w:t xml:space="preserve">Odluka o izmjenama i dopunama Odluke o držanju domaćih životinja </w:t>
      </w:r>
      <w:proofErr w:type="gramStart"/>
      <w:r>
        <w:t>na</w:t>
      </w:r>
      <w:proofErr w:type="gramEnd"/>
      <w:r>
        <w:t xml:space="preserve"> teritoriji opštine Tutin-Sl.list opštine Tutin br.5/12</w:t>
      </w:r>
    </w:p>
    <w:p w:rsidR="008E3C6B" w:rsidRDefault="008E3C6B" w:rsidP="008E3C6B">
      <w:pPr>
        <w:pStyle w:val="NoSpacing"/>
      </w:pPr>
      <w:r>
        <w:t xml:space="preserve">Odluka o izmjenama i dopunama Odluke o držanju domaćih životinja </w:t>
      </w:r>
      <w:proofErr w:type="gramStart"/>
      <w:r>
        <w:t>na</w:t>
      </w:r>
      <w:proofErr w:type="gramEnd"/>
      <w:r>
        <w:t xml:space="preserve"> teritoriji opštine Tutin-Sl.list opštine Tutin br.5/14</w:t>
      </w:r>
    </w:p>
    <w:p w:rsidR="008E3C6B" w:rsidRDefault="008E3C6B" w:rsidP="008E3C6B">
      <w:pPr>
        <w:pStyle w:val="NoSpacing"/>
      </w:pPr>
      <w:r>
        <w:t>Odluka o javnim česmama i fontanama</w:t>
      </w:r>
      <w:r>
        <w:tab/>
        <w:t>-Sl.list opštine Tutin br.7/09</w:t>
      </w:r>
    </w:p>
    <w:p w:rsidR="008E3C6B" w:rsidRDefault="008E3C6B" w:rsidP="008E3C6B">
      <w:pPr>
        <w:pStyle w:val="NoSpacing"/>
      </w:pPr>
      <w:r>
        <w:t>Odluka o izmenama i dopunama Odluke o javnim česmama i fontanama-Sl.list opštine Tutin br.9/10</w:t>
      </w:r>
    </w:p>
    <w:p w:rsidR="008E3C6B" w:rsidRDefault="008E3C6B" w:rsidP="008E3C6B">
      <w:pPr>
        <w:pStyle w:val="NoSpacing"/>
      </w:pPr>
      <w:r>
        <w:t xml:space="preserve">Odluka o postavljanju bilborda i reklamnih panoa u gradu Tutinu i </w:t>
      </w:r>
      <w:proofErr w:type="gramStart"/>
      <w:r>
        <w:t>na</w:t>
      </w:r>
      <w:proofErr w:type="gramEnd"/>
      <w:r>
        <w:t xml:space="preserve"> prilazima grada Tutina-Sl.list opštine Tutin br.5/12</w:t>
      </w:r>
    </w:p>
    <w:p w:rsidR="008E3C6B" w:rsidRDefault="008E3C6B" w:rsidP="008E3C6B">
      <w:pPr>
        <w:pStyle w:val="NoSpacing"/>
      </w:pPr>
      <w:r>
        <w:t>Odluka o radnom vremenu ugostiteljskih objekata-Sl.list opštine Tutin br.12/08</w:t>
      </w:r>
    </w:p>
    <w:p w:rsidR="008E3C6B" w:rsidRDefault="008E3C6B" w:rsidP="008E3C6B">
      <w:pPr>
        <w:pStyle w:val="NoSpacing"/>
      </w:pPr>
      <w:r>
        <w:t xml:space="preserve">Odluka o određivanju lokacije za izgradnju i rad postrojenja za skladištenje, tretman </w:t>
      </w:r>
      <w:proofErr w:type="gramStart"/>
      <w:r>
        <w:t>ili</w:t>
      </w:r>
      <w:proofErr w:type="gramEnd"/>
      <w:r>
        <w:t xml:space="preserve"> odlaganje građevinskog otpada i otpada od rušenja objekata na teritoriji opštine Tutin-Sl.list opštine Tutin br.9/10</w:t>
      </w:r>
    </w:p>
    <w:p w:rsidR="008E3C6B" w:rsidRPr="008B2172" w:rsidRDefault="008E3C6B" w:rsidP="008E3C6B">
      <w:pPr>
        <w:pStyle w:val="NoSpacing"/>
        <w:rPr>
          <w:rStyle w:val="Emphasis"/>
          <w:i w:val="0"/>
        </w:rPr>
      </w:pPr>
    </w:p>
    <w:p w:rsidR="008B2172" w:rsidRDefault="008B2172" w:rsidP="008B2172">
      <w:pPr>
        <w:pStyle w:val="NoSpacing"/>
        <w:rPr>
          <w:rStyle w:val="Emphasis"/>
          <w:i w:val="0"/>
        </w:rPr>
      </w:pPr>
      <w:r w:rsidRPr="008B2172">
        <w:rPr>
          <w:rStyle w:val="Emphasis"/>
          <w:i w:val="0"/>
        </w:rPr>
        <w:t xml:space="preserve">• </w:t>
      </w:r>
      <w:r w:rsidR="00F60361">
        <w:rPr>
          <w:rStyle w:val="Emphasis"/>
          <w:b/>
          <w:i w:val="0"/>
        </w:rPr>
        <w:t>Poslovni proces</w:t>
      </w:r>
      <w:r w:rsidRPr="008B2172">
        <w:rPr>
          <w:rStyle w:val="Emphasis"/>
          <w:i w:val="0"/>
        </w:rPr>
        <w:t> </w:t>
      </w:r>
    </w:p>
    <w:p w:rsidR="00F60361" w:rsidRDefault="008B2172" w:rsidP="008B2172">
      <w:pPr>
        <w:pStyle w:val="NoSpacing"/>
        <w:rPr>
          <w:rStyle w:val="Emphasis"/>
          <w:i w:val="0"/>
        </w:rPr>
      </w:pPr>
      <w:r w:rsidRPr="008B2172">
        <w:rPr>
          <w:rStyle w:val="Emphasis"/>
          <w:i w:val="0"/>
        </w:rPr>
        <w:br/>
      </w:r>
      <w:r w:rsidR="00A62CF0">
        <w:rPr>
          <w:rStyle w:val="Emphasis"/>
          <w:i w:val="0"/>
        </w:rPr>
        <w:t>-</w:t>
      </w:r>
      <w:r w:rsidRPr="008B2172">
        <w:rPr>
          <w:rStyle w:val="Emphasis"/>
          <w:i w:val="0"/>
        </w:rPr>
        <w:t>Inspekcijski nadzor u oblasti komunalne delatnosti</w:t>
      </w:r>
      <w:r w:rsidR="00F60361">
        <w:rPr>
          <w:rStyle w:val="Emphasis"/>
          <w:i w:val="0"/>
        </w:rPr>
        <w:t>,</w:t>
      </w:r>
    </w:p>
    <w:p w:rsidR="00453F2D" w:rsidRDefault="00A62CF0" w:rsidP="008B2172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-</w:t>
      </w:r>
      <w:r w:rsidR="008B2172" w:rsidRPr="008B2172">
        <w:rPr>
          <w:rStyle w:val="Emphasis"/>
          <w:i w:val="0"/>
        </w:rPr>
        <w:t xml:space="preserve">Inspekcijski nadzor </w:t>
      </w:r>
      <w:proofErr w:type="gramStart"/>
      <w:r w:rsidR="008B2172" w:rsidRPr="008B2172">
        <w:rPr>
          <w:rStyle w:val="Emphasis"/>
          <w:i w:val="0"/>
        </w:rPr>
        <w:t>nad</w:t>
      </w:r>
      <w:proofErr w:type="gramEnd"/>
      <w:r w:rsidR="008B2172" w:rsidRPr="008B2172">
        <w:rPr>
          <w:rStyle w:val="Emphasis"/>
          <w:i w:val="0"/>
        </w:rPr>
        <w:t xml:space="preserve"> primenom dela zakona o trgovini</w:t>
      </w:r>
      <w:r w:rsidR="00F60361">
        <w:rPr>
          <w:rStyle w:val="Emphasis"/>
          <w:i w:val="0"/>
        </w:rPr>
        <w:t>.</w:t>
      </w:r>
      <w:r w:rsidR="008B2172" w:rsidRPr="008B2172">
        <w:rPr>
          <w:rStyle w:val="Emphasis"/>
          <w:i w:val="0"/>
        </w:rPr>
        <w:br/>
      </w:r>
    </w:p>
    <w:p w:rsidR="008B2172" w:rsidRPr="00D8205E" w:rsidRDefault="008B2172" w:rsidP="008B2172">
      <w:pPr>
        <w:pStyle w:val="NoSpacing"/>
        <w:rPr>
          <w:rStyle w:val="Emphasis"/>
          <w:i w:val="0"/>
        </w:rPr>
      </w:pPr>
      <w:r w:rsidRPr="008B2172">
        <w:rPr>
          <w:rStyle w:val="Emphasis"/>
          <w:i w:val="0"/>
        </w:rPr>
        <w:lastRenderedPageBreak/>
        <w:br/>
      </w:r>
      <w:r w:rsidR="00F60361">
        <w:rPr>
          <w:rStyle w:val="Emphasis"/>
          <w:b/>
          <w:i w:val="0"/>
        </w:rPr>
        <w:t>Aktivnosti u okviru poslovnog procesa oblasti:</w:t>
      </w:r>
    </w:p>
    <w:p w:rsidR="008B2172" w:rsidRDefault="008B2172" w:rsidP="008B2172">
      <w:pPr>
        <w:pStyle w:val="NoSpacing"/>
        <w:jc w:val="both"/>
        <w:rPr>
          <w:rStyle w:val="Emphasis"/>
          <w:i w:val="0"/>
        </w:rPr>
      </w:pPr>
      <w:r w:rsidRPr="008B2172">
        <w:rPr>
          <w:rStyle w:val="Emphasis"/>
          <w:i w:val="0"/>
        </w:rPr>
        <w:br/>
        <w:t xml:space="preserve">1. Nadzor nad radom JKP i privrednih društava koji obavljaju kom.delatnost: kontrola sprovođenja programa obavljanja komunalnih delatnosti javnih </w:t>
      </w:r>
      <w:proofErr w:type="gramStart"/>
      <w:r w:rsidRPr="008B2172">
        <w:rPr>
          <w:rStyle w:val="Emphasis"/>
          <w:i w:val="0"/>
        </w:rPr>
        <w:t>preduzeća ,</w:t>
      </w:r>
      <w:proofErr w:type="gramEnd"/>
      <w:r w:rsidRPr="008B2172">
        <w:rPr>
          <w:rStyle w:val="Emphasis"/>
          <w:i w:val="0"/>
        </w:rPr>
        <w:t xml:space="preserve"> nadzor nad izvršenjem kvaliteta obavljanja komunalnih delatnosti; </w:t>
      </w:r>
    </w:p>
    <w:p w:rsidR="008E3C6B" w:rsidRDefault="008B2172" w:rsidP="00C07061">
      <w:pPr>
        <w:pStyle w:val="NoSpacing"/>
        <w:jc w:val="both"/>
        <w:rPr>
          <w:rStyle w:val="Emphasis"/>
          <w:i w:val="0"/>
        </w:rPr>
      </w:pPr>
      <w:r w:rsidRPr="008B2172">
        <w:rPr>
          <w:rStyle w:val="Emphasis"/>
          <w:i w:val="0"/>
        </w:rPr>
        <w:br/>
        <w:t>2. Nadzor nad radom JP iz oblasti urbanizma</w:t>
      </w:r>
      <w:proofErr w:type="gramStart"/>
      <w:r w:rsidRPr="008B2172">
        <w:rPr>
          <w:rStyle w:val="Emphasis"/>
          <w:i w:val="0"/>
        </w:rPr>
        <w:t>,građ.zemljišta,puteva</w:t>
      </w:r>
      <w:proofErr w:type="gramEnd"/>
      <w:r w:rsidRPr="008B2172">
        <w:rPr>
          <w:rStyle w:val="Emphasis"/>
          <w:i w:val="0"/>
        </w:rPr>
        <w:t xml:space="preserve"> i izgradnje: nadzor nad održavanjem javnih površina i komunalnih objekata; nadzor nad korišćenjem javnih površina i komunalnih objekata; nadzor nad vraćanjem javne površine u prvobitno stanje; </w:t>
      </w:r>
    </w:p>
    <w:p w:rsidR="003E3879" w:rsidRDefault="008B2172" w:rsidP="00C07061">
      <w:pPr>
        <w:pStyle w:val="NoSpacing"/>
        <w:jc w:val="both"/>
        <w:rPr>
          <w:rStyle w:val="Emphasis"/>
          <w:i w:val="0"/>
        </w:rPr>
      </w:pPr>
      <w:r w:rsidRPr="008B2172">
        <w:rPr>
          <w:rStyle w:val="Emphasis"/>
          <w:i w:val="0"/>
        </w:rPr>
        <w:br/>
        <w:t>3. Nadzor nad sprovođenjem zakona i propisa iz oblasti komunalne.delatnosti: održavanja čistoće u gradu, odvoženja i deponovanja smeća ;održavanja zelenih i rekreativnih površina;obavljanja delatnosti održavanja groblja i sahranjivanja; p</w:t>
      </w:r>
      <w:r>
        <w:rPr>
          <w:rStyle w:val="Emphasis"/>
          <w:i w:val="0"/>
        </w:rPr>
        <w:t>o</w:t>
      </w:r>
      <w:r w:rsidRPr="008B2172">
        <w:rPr>
          <w:rStyle w:val="Emphasis"/>
          <w:i w:val="0"/>
        </w:rPr>
        <w:t>slova zoohigijenske službe;pružanja pijačnih usluga;održavanja ulica, puteva i drugih javnih površina u gradu;pružanja usluga snabdevanja vodom i odvođenja i prečišćavanja otpadnih voda;pružanja usluga snabdevanja toplotnom energijom, držanja domaćih životinja;sprovođenja Odluke o lokalnim komunalnim taksama;sprovođenja kućnog reda; održavanja spomenika i drugih ambijentalnih skulptura;korišćenja javnih parkirališta;pridržavanja propisanog radnog vremena ugostiteljskih i drugih objekata u gradu; postavljanje i način korišćenja manjih montažnih objekata u gradu; funkcionisa</w:t>
      </w:r>
      <w:r w:rsidR="00C95BC4">
        <w:rPr>
          <w:rStyle w:val="Emphasis"/>
          <w:i w:val="0"/>
        </w:rPr>
        <w:t>nje pojedinih seoskih vodovoda.</w:t>
      </w:r>
      <w:r w:rsidRPr="008B2172">
        <w:rPr>
          <w:rStyle w:val="Emphasis"/>
          <w:i w:val="0"/>
        </w:rPr>
        <w:br/>
        <w:t xml:space="preserve">4. Nadzor nad sprovođenjem dela zakona o trgovini i to u oblasti trgovine van prodajnog objekta, osim daljinske trgovine kao i u pogledu isticanja i pridržavanja radnog vremena i isticanja poslovnog </w:t>
      </w:r>
      <w:proofErr w:type="gramStart"/>
      <w:r w:rsidRPr="008B2172">
        <w:rPr>
          <w:rStyle w:val="Emphasis"/>
          <w:i w:val="0"/>
        </w:rPr>
        <w:t>imena . </w:t>
      </w:r>
      <w:proofErr w:type="gramEnd"/>
      <w:r w:rsidRPr="008B2172">
        <w:rPr>
          <w:rStyle w:val="Emphasis"/>
          <w:i w:val="0"/>
        </w:rPr>
        <w:br/>
        <w:t>U postupku inspekcijskog nadzora komunalni inspektor ima ista ovlašćenja kao i tržišni inspektor:</w:t>
      </w:r>
    </w:p>
    <w:p w:rsidR="004922F8" w:rsidRDefault="004922F8" w:rsidP="008B2172">
      <w:pPr>
        <w:pStyle w:val="NoSpacing"/>
        <w:jc w:val="both"/>
        <w:rPr>
          <w:rStyle w:val="Emphasis"/>
          <w:i w:val="0"/>
        </w:rPr>
      </w:pPr>
    </w:p>
    <w:p w:rsidR="00E0316E" w:rsidRDefault="00E0316E" w:rsidP="00D268C3">
      <w:pPr>
        <w:pStyle w:val="NoSpacing"/>
        <w:jc w:val="center"/>
        <w:rPr>
          <w:rStyle w:val="Strong"/>
        </w:rPr>
      </w:pPr>
    </w:p>
    <w:p w:rsidR="00E0316E" w:rsidRDefault="00E0316E" w:rsidP="00D268C3">
      <w:pPr>
        <w:pStyle w:val="NoSpacing"/>
        <w:jc w:val="center"/>
        <w:rPr>
          <w:rStyle w:val="Strong"/>
        </w:rPr>
      </w:pPr>
    </w:p>
    <w:p w:rsidR="00E0316E" w:rsidRDefault="00E0316E" w:rsidP="00D268C3">
      <w:pPr>
        <w:pStyle w:val="NoSpacing"/>
        <w:jc w:val="center"/>
        <w:rPr>
          <w:rStyle w:val="Strong"/>
        </w:rPr>
      </w:pPr>
    </w:p>
    <w:p w:rsidR="00E0316E" w:rsidRDefault="00E0316E" w:rsidP="00D268C3">
      <w:pPr>
        <w:pStyle w:val="NoSpacing"/>
        <w:jc w:val="center"/>
        <w:rPr>
          <w:rStyle w:val="Strong"/>
        </w:rPr>
      </w:pPr>
    </w:p>
    <w:p w:rsidR="00E0316E" w:rsidRDefault="00E0316E" w:rsidP="00D268C3">
      <w:pPr>
        <w:pStyle w:val="NoSpacing"/>
        <w:jc w:val="center"/>
        <w:rPr>
          <w:rStyle w:val="Strong"/>
        </w:rPr>
      </w:pPr>
    </w:p>
    <w:p w:rsidR="00D268C3" w:rsidRPr="00D268C3" w:rsidRDefault="00F60361" w:rsidP="00D268C3">
      <w:pPr>
        <w:pStyle w:val="NoSpacing"/>
        <w:jc w:val="center"/>
        <w:rPr>
          <w:rStyle w:val="Strong"/>
        </w:rPr>
      </w:pPr>
      <w:r>
        <w:rPr>
          <w:rStyle w:val="Strong"/>
        </w:rPr>
        <w:t>Godišnji plan po mjesecima</w:t>
      </w:r>
      <w:r w:rsidR="00D268C3" w:rsidRPr="00D268C3">
        <w:rPr>
          <w:rStyle w:val="Strong"/>
        </w:rPr>
        <w:t>:</w:t>
      </w:r>
    </w:p>
    <w:p w:rsidR="00C813F2" w:rsidRPr="00D268C3" w:rsidRDefault="00C813F2" w:rsidP="00D268C3">
      <w:pPr>
        <w:pStyle w:val="NoSpacing"/>
        <w:jc w:val="both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13F2" w:rsidRPr="00C813F2" w:rsidTr="0091243F">
        <w:trPr>
          <w:trHeight w:val="3863"/>
        </w:trPr>
        <w:tc>
          <w:tcPr>
            <w:tcW w:w="9576" w:type="dxa"/>
            <w:tcBorders>
              <w:bottom w:val="single" w:sz="4" w:space="0" w:color="auto"/>
            </w:tcBorders>
          </w:tcPr>
          <w:p w:rsidR="00C813F2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</w:rPr>
              <w:t>JANUAR</w:t>
            </w:r>
            <w:proofErr w:type="gramStart"/>
            <w:r w:rsidRPr="00C813F2">
              <w:rPr>
                <w:rStyle w:val="Strong"/>
              </w:rPr>
              <w:t>:</w:t>
            </w:r>
            <w:proofErr w:type="gramEnd"/>
            <w:r w:rsidRPr="00C813F2">
              <w:rPr>
                <w:rStyle w:val="Strong"/>
              </w:rPr>
              <w:br/>
            </w:r>
            <w:r w:rsidRPr="00C813F2">
              <w:rPr>
                <w:rStyle w:val="Strong"/>
                <w:b w:val="0"/>
              </w:rPr>
              <w:br/>
              <w:t>• Izrada godišnjeg izveštaja o radu svakog inspektora pojedinačno i komunalne inspekcije u celini za prethodnu godinu. </w:t>
            </w:r>
          </w:p>
          <w:p w:rsidR="00C813F2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>• Redovna kontrola održavanja komunalnog reda u gradu. </w:t>
            </w:r>
          </w:p>
          <w:p w:rsidR="00C813F2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 xml:space="preserve">• Kontrola obavljanja komunalne delatnosti JKSP “Gradac“ </w:t>
            </w:r>
          </w:p>
          <w:p w:rsidR="00C813F2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 xml:space="preserve">• kontrola obavljanja komunalne delatnosti preduzeća “ASA“ </w:t>
            </w:r>
          </w:p>
          <w:p w:rsidR="00C813F2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91243F" w:rsidRPr="00C813F2" w:rsidRDefault="00C813F2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>• Kontrola prodaje robe van zatvorenog prostora po zakonu o trgovini.</w:t>
            </w:r>
          </w:p>
          <w:p w:rsidR="0091243F" w:rsidRPr="00C813F2" w:rsidRDefault="0091243F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C813F2">
              <w:rPr>
                <w:rStyle w:val="Strong"/>
                <w:b w:val="0"/>
              </w:rPr>
              <w:t>• Kontrola inspektora po zahtevu stranke. </w:t>
            </w:r>
          </w:p>
          <w:p w:rsidR="0091243F" w:rsidRPr="00C813F2" w:rsidRDefault="0091243F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C813F2">
              <w:rPr>
                <w:rStyle w:val="Strong"/>
                <w:b w:val="0"/>
              </w:rPr>
              <w:t>• Vanredne kontrole </w:t>
            </w:r>
          </w:p>
          <w:p w:rsidR="0091243F" w:rsidRPr="00C813F2" w:rsidRDefault="0091243F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C813F2">
              <w:rPr>
                <w:rStyle w:val="Strong"/>
                <w:b w:val="0"/>
              </w:rPr>
              <w:t>• Arhiviranje popisa akata koji se vode pod br 355-1 i 35</w:t>
            </w:r>
            <w:r w:rsidR="00B8236E">
              <w:rPr>
                <w:rStyle w:val="Strong"/>
                <w:b w:val="0"/>
              </w:rPr>
              <w:t>2</w:t>
            </w:r>
          </w:p>
          <w:p w:rsidR="0091243F" w:rsidRPr="00C813F2" w:rsidRDefault="0091243F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C813F2">
              <w:rPr>
                <w:rStyle w:val="Strong"/>
                <w:b w:val="0"/>
              </w:rPr>
              <w:t>• Izrada mesečnog izveštaja o radu. </w:t>
            </w:r>
          </w:p>
          <w:p w:rsidR="00C813F2" w:rsidRPr="00C813F2" w:rsidRDefault="0091243F" w:rsidP="00427593">
            <w:pPr>
              <w:pStyle w:val="NoSpacing"/>
              <w:jc w:val="both"/>
              <w:rPr>
                <w:rStyle w:val="Strong"/>
              </w:rPr>
            </w:pPr>
            <w:r w:rsidRPr="00C813F2">
              <w:rPr>
                <w:rStyle w:val="Strong"/>
                <w:b w:val="0"/>
              </w:rPr>
              <w:t>• Izrada godišnjeg izveštaja o radu za prethodnu godinu. </w:t>
            </w:r>
          </w:p>
        </w:tc>
      </w:tr>
    </w:tbl>
    <w:p w:rsidR="00C813F2" w:rsidRDefault="00C813F2" w:rsidP="00D268C3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3647" w:rsidRPr="00123647" w:rsidTr="00123647">
        <w:trPr>
          <w:trHeight w:val="3048"/>
        </w:trPr>
        <w:tc>
          <w:tcPr>
            <w:tcW w:w="9576" w:type="dxa"/>
            <w:tcBorders>
              <w:bottom w:val="single" w:sz="4" w:space="0" w:color="auto"/>
            </w:tcBorders>
          </w:tcPr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</w:rPr>
              <w:lastRenderedPageBreak/>
              <w:t>FEBRUAR:</w:t>
            </w:r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>• Kontrola obavljanja komunalne delatnosti JKSP “Gradac</w:t>
            </w:r>
            <w:proofErr w:type="gramStart"/>
            <w:r w:rsidRPr="00123647">
              <w:rPr>
                <w:rStyle w:val="Strong"/>
                <w:b w:val="0"/>
              </w:rPr>
              <w:t xml:space="preserve">“ 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 xml:space="preserve">• </w:t>
            </w:r>
            <w:proofErr w:type="gramStart"/>
            <w:r w:rsidRPr="00123647">
              <w:rPr>
                <w:rStyle w:val="Strong"/>
                <w:b w:val="0"/>
              </w:rPr>
              <w:t>kontrola</w:t>
            </w:r>
            <w:proofErr w:type="gramEnd"/>
            <w:r w:rsidRPr="00123647">
              <w:rPr>
                <w:rStyle w:val="Strong"/>
                <w:b w:val="0"/>
              </w:rPr>
              <w:t xml:space="preserve"> obavljanja komunalne delatnosti preduzeća “ASA“ </w:t>
            </w:r>
            <w:r w:rsidR="00E0316E">
              <w:rPr>
                <w:rStyle w:val="Strong"/>
                <w:b w:val="0"/>
              </w:rPr>
              <w:t>.</w:t>
            </w:r>
          </w:p>
          <w:p w:rsidR="00E0316E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  <w:r w:rsidR="00E0316E" w:rsidRPr="00E0316E">
              <w:rPr>
                <w:rStyle w:val="Strong"/>
                <w:b w:val="0"/>
              </w:rPr>
              <w:t xml:space="preserve"> </w:t>
            </w:r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 xml:space="preserve">• Kontrola radnog vremena ugostiteljskih </w:t>
            </w:r>
            <w:proofErr w:type="gramStart"/>
            <w:r w:rsidRPr="00123647">
              <w:rPr>
                <w:rStyle w:val="Strong"/>
                <w:b w:val="0"/>
              </w:rPr>
              <w:t>objekata 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 xml:space="preserve">• Kontrola inspektora po zahtevu </w:t>
            </w:r>
            <w:proofErr w:type="gramStart"/>
            <w:r w:rsidRPr="00123647">
              <w:rPr>
                <w:rStyle w:val="Strong"/>
                <w:b w:val="0"/>
              </w:rPr>
              <w:t>stranaka 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>• Vanredne kontrole</w:t>
            </w:r>
            <w:r w:rsidR="00E0316E">
              <w:rPr>
                <w:rStyle w:val="Strong"/>
                <w:b w:val="0"/>
              </w:rPr>
              <w:t>.</w:t>
            </w:r>
            <w:r w:rsidRPr="00123647">
              <w:rPr>
                <w:rStyle w:val="Strong"/>
                <w:b w:val="0"/>
              </w:rPr>
              <w:t> </w:t>
            </w:r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  <w:b w:val="0"/>
              </w:rPr>
            </w:pPr>
            <w:r w:rsidRPr="00123647">
              <w:rPr>
                <w:rStyle w:val="Strong"/>
                <w:b w:val="0"/>
              </w:rPr>
              <w:t xml:space="preserve">• Kontrola prodaje robe van zatvorenog prostora po zakonu o </w:t>
            </w:r>
            <w:proofErr w:type="gramStart"/>
            <w:r w:rsidRPr="00123647">
              <w:rPr>
                <w:rStyle w:val="Strong"/>
                <w:b w:val="0"/>
              </w:rPr>
              <w:t>trgovini 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Izrada mesečnog izveštaja o radu</w:t>
            </w:r>
            <w:r w:rsidR="00E0316E">
              <w:rPr>
                <w:rStyle w:val="Strong"/>
                <w:b w:val="0"/>
              </w:rPr>
              <w:t>.</w:t>
            </w:r>
            <w:r w:rsidRPr="00123647">
              <w:rPr>
                <w:rStyle w:val="Strong"/>
                <w:b w:val="0"/>
              </w:rPr>
              <w:t> </w:t>
            </w:r>
          </w:p>
        </w:tc>
      </w:tr>
    </w:tbl>
    <w:p w:rsidR="00D84C87" w:rsidRDefault="00D84C87" w:rsidP="00D268C3">
      <w:pPr>
        <w:pStyle w:val="NoSpacing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3647" w:rsidRPr="00123647" w:rsidTr="008E3C6B">
        <w:trPr>
          <w:trHeight w:val="3109"/>
        </w:trPr>
        <w:tc>
          <w:tcPr>
            <w:tcW w:w="9576" w:type="dxa"/>
            <w:tcBorders>
              <w:bottom w:val="single" w:sz="4" w:space="0" w:color="auto"/>
            </w:tcBorders>
          </w:tcPr>
          <w:p w:rsidR="008E3C6B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</w:rPr>
              <w:t>MART :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Kontrola obavljanja komunalne delatnosti JKSP “Gradac</w:t>
            </w:r>
            <w:proofErr w:type="gramStart"/>
            <w:r w:rsidRPr="00123647">
              <w:rPr>
                <w:rStyle w:val="Strong"/>
                <w:b w:val="0"/>
              </w:rPr>
              <w:t xml:space="preserve">“ 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 xml:space="preserve">• </w:t>
            </w:r>
            <w:proofErr w:type="gramStart"/>
            <w:r w:rsidRPr="00123647">
              <w:rPr>
                <w:rStyle w:val="Strong"/>
                <w:b w:val="0"/>
              </w:rPr>
              <w:t>kontrola</w:t>
            </w:r>
            <w:proofErr w:type="gramEnd"/>
            <w:r w:rsidRPr="00123647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123647">
              <w:rPr>
                <w:rStyle w:val="Strong"/>
                <w:b w:val="0"/>
              </w:rPr>
              <w:t xml:space="preserve"> 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Kontrola zauzeća javnih površina. 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Kontrola prodaje robe van zatvorenog prostora po zakonu o trgovini i suzbijanje sive ekonomije. 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Kontrola radnog vremena. 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Kontrola inspektora po zahtevu stranke </w:t>
            </w:r>
          </w:p>
          <w:p w:rsidR="00123647" w:rsidRPr="00123647" w:rsidRDefault="00123647" w:rsidP="00427593">
            <w:pPr>
              <w:pStyle w:val="NoSpacing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Vanredne kontrole. </w:t>
            </w:r>
          </w:p>
          <w:p w:rsidR="00123647" w:rsidRPr="00123647" w:rsidRDefault="00123647" w:rsidP="00427593">
            <w:pPr>
              <w:pStyle w:val="NoSpacing"/>
              <w:jc w:val="both"/>
              <w:rPr>
                <w:rStyle w:val="Strong"/>
              </w:rPr>
            </w:pPr>
            <w:r w:rsidRPr="00123647">
              <w:rPr>
                <w:rStyle w:val="Strong"/>
                <w:b w:val="0"/>
              </w:rPr>
              <w:t>• Izrada mesečnog izveštaja o radu. </w:t>
            </w:r>
          </w:p>
        </w:tc>
      </w:tr>
    </w:tbl>
    <w:p w:rsidR="004922F8" w:rsidRPr="00B03E36" w:rsidRDefault="004922F8" w:rsidP="00D268C3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4080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APRIL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  <w:b w:val="0"/>
              </w:rPr>
              <w:br/>
            </w:r>
            <w:r w:rsidRPr="004922F8">
              <w:rPr>
                <w:rStyle w:val="Strong"/>
                <w:b w:val="0"/>
              </w:rPr>
              <w:br/>
              <w:t>• Akcija prolećno čišćenje grada. </w:t>
            </w:r>
            <w:r w:rsidRPr="004922F8">
              <w:rPr>
                <w:rStyle w:val="Strong"/>
                <w:b w:val="0"/>
              </w:rPr>
              <w:br/>
              <w:t>• Kontrola održavanja zelenih i rekreativnih površina u gradu.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E0316E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  <w:r w:rsidR="00E0316E" w:rsidRPr="00E0316E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zauzeća javnih površina. </w:t>
            </w:r>
            <w:r w:rsidRPr="004922F8">
              <w:rPr>
                <w:rStyle w:val="Strong"/>
                <w:b w:val="0"/>
              </w:rPr>
              <w:br/>
              <w:t>• Kontrola po odluci o držanju domaćih životinja i kućnjih ljubimaca - kontrola izvođenja pasa.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  <w:r w:rsidRPr="004922F8">
              <w:rPr>
                <w:rStyle w:val="Strong"/>
                <w:b w:val="0"/>
              </w:rPr>
              <w:br/>
            </w:r>
          </w:p>
        </w:tc>
      </w:tr>
    </w:tbl>
    <w:p w:rsidR="004922F8" w:rsidRPr="00B03E36" w:rsidRDefault="004922F8" w:rsidP="00EE5471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811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lastRenderedPageBreak/>
              <w:t>MAJ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  <w:b w:val="0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Kontrola održavanja zelenih i rekreativnih površina u gradu.</w:t>
            </w:r>
            <w:r w:rsidRPr="004922F8">
              <w:rPr>
                <w:rStyle w:val="Strong"/>
                <w:b w:val="0"/>
              </w:rPr>
              <w:br/>
              <w:t>• Akcija prolećno čišćenje grada.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Kontrola obavljanja komunalne delatnosti JKSP “Gradac“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kontrola obavljanja komunalne delatnosti preduzeća “ASA“ </w:t>
            </w:r>
          </w:p>
          <w:p w:rsidR="00E0316E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  <w:r w:rsidR="00E0316E" w:rsidRPr="00E0316E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po odluci o manjim montažnim objektima.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  <w:r w:rsidRPr="004922F8">
              <w:rPr>
                <w:rStyle w:val="Strong"/>
                <w:b w:val="0"/>
              </w:rPr>
              <w:br/>
            </w:r>
          </w:p>
        </w:tc>
      </w:tr>
    </w:tbl>
    <w:p w:rsidR="004922F8" w:rsidRPr="00B03E36" w:rsidRDefault="00D268C3" w:rsidP="00EE5471">
      <w:pPr>
        <w:pStyle w:val="NoSpacing"/>
        <w:rPr>
          <w:rStyle w:val="Strong"/>
        </w:rPr>
      </w:pPr>
      <w:r w:rsidRPr="00D268C3">
        <w:rPr>
          <w:rStyle w:val="Strong"/>
          <w:b w:val="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532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JUN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Kontrola po uredbi vlade RS o uništavanju korovske biljke Ambrozije. </w:t>
            </w: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</w:t>
            </w:r>
            <w:proofErr w:type="gramStart"/>
            <w:r w:rsidRPr="004922F8">
              <w:rPr>
                <w:rStyle w:val="Strong"/>
                <w:b w:val="0"/>
              </w:rPr>
              <w:t xml:space="preserve">“ 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po odluci o manjim montažnim objektima. </w:t>
            </w:r>
            <w:r w:rsidRPr="004922F8">
              <w:rPr>
                <w:rStyle w:val="Strong"/>
                <w:b w:val="0"/>
              </w:rPr>
              <w:br/>
              <w:t>• Kontrola parkiranja u gradu.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</w:t>
            </w:r>
          </w:p>
        </w:tc>
      </w:tr>
    </w:tbl>
    <w:p w:rsidR="00041A32" w:rsidRDefault="00041A32" w:rsidP="006A0B88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801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JUL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  <w:b w:val="0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Kontrola po uredbi vlade RS o uništavanju korovske biljke Ambrozije. </w:t>
            </w: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Kontrola obavljanja komunalne delatnosti JKSP “Gradac“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kontrola obavljanja komunalne delatnosti preduzeća “ASA“ </w:t>
            </w:r>
          </w:p>
          <w:p w:rsidR="00E0316E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  <w:r w:rsidR="00E0316E" w:rsidRPr="00E0316E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752641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po odluci o manjim montažnim objektima. </w:t>
            </w:r>
            <w:r w:rsidRPr="004922F8">
              <w:rPr>
                <w:rStyle w:val="Strong"/>
                <w:b w:val="0"/>
              </w:rPr>
              <w:br/>
              <w:t>• Kontrola po odluci o držanju domaćih životinja.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  <w:r w:rsidRPr="004922F8">
              <w:rPr>
                <w:rStyle w:val="Strong"/>
                <w:b w:val="0"/>
              </w:rPr>
              <w:br/>
            </w:r>
          </w:p>
        </w:tc>
      </w:tr>
    </w:tbl>
    <w:p w:rsidR="004922F8" w:rsidRDefault="004922F8" w:rsidP="006A0B88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532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lastRenderedPageBreak/>
              <w:t>AVGUST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Kontrola po uredbi vlade RS o uništavanju korovske biljke Ambrozije. </w:t>
            </w: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radnog vremena ugostitenjskih objekata. </w:t>
            </w:r>
            <w:r w:rsidRPr="004922F8">
              <w:rPr>
                <w:rStyle w:val="Strong"/>
                <w:b w:val="0"/>
              </w:rPr>
              <w:br/>
              <w:t>• Kontrola po odluci o manjim montažnim objektima.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</w:p>
        </w:tc>
      </w:tr>
    </w:tbl>
    <w:p w:rsidR="004922F8" w:rsidRPr="00EE11F6" w:rsidRDefault="00D268C3" w:rsidP="00D268C3">
      <w:pPr>
        <w:pStyle w:val="NoSpacing"/>
        <w:rPr>
          <w:rStyle w:val="Strong"/>
        </w:rPr>
      </w:pPr>
      <w:r w:rsidRPr="00D268C3">
        <w:rPr>
          <w:rStyle w:val="Strong"/>
          <w:b w:val="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274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SEPTEMBAR: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E0316E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  <w:r w:rsidR="00E0316E" w:rsidRPr="00E0316E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radnog vremena ugostitenjskih objekata. </w:t>
            </w:r>
            <w:r w:rsidRPr="004922F8">
              <w:rPr>
                <w:rStyle w:val="Strong"/>
                <w:b w:val="0"/>
              </w:rPr>
              <w:br/>
              <w:t>• Kontrola po Zakonu o Trgovini.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  <w:r w:rsidRPr="004922F8">
              <w:rPr>
                <w:rStyle w:val="Strong"/>
                <w:b w:val="0"/>
              </w:rPr>
              <w:br/>
            </w:r>
          </w:p>
        </w:tc>
      </w:tr>
    </w:tbl>
    <w:p w:rsidR="0091243F" w:rsidRPr="00EE11F6" w:rsidRDefault="0091243F" w:rsidP="006A0B88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005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OKTOBAR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Kontrole po Odluci o isporuci električne energije.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Kontrola obavljanja komunalne delatnosti JKSP “Gradac“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E0316E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po Zakonu o Trgovini.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</w:p>
        </w:tc>
      </w:tr>
    </w:tbl>
    <w:p w:rsidR="0091243F" w:rsidRPr="00EE11F6" w:rsidRDefault="0091243F" w:rsidP="006A0B88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3264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lastRenderedPageBreak/>
              <w:t>NOVEMBAR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</w:rPr>
              <w:br/>
            </w:r>
            <w:r w:rsidRPr="004922F8">
              <w:rPr>
                <w:rStyle w:val="Strong"/>
                <w:b w:val="0"/>
              </w:rPr>
              <w:br/>
              <w:t>• Kontrola po odluci o držanju domaćih životinja. </w:t>
            </w: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</w:t>
            </w:r>
            <w:proofErr w:type="gramStart"/>
            <w:r w:rsidRPr="004922F8">
              <w:rPr>
                <w:rStyle w:val="Strong"/>
                <w:b w:val="0"/>
              </w:rPr>
              <w:t xml:space="preserve">“ </w:t>
            </w:r>
            <w:r w:rsidR="00E0316E">
              <w:rPr>
                <w:rStyle w:val="Strong"/>
                <w:b w:val="0"/>
              </w:rPr>
              <w:t>.</w:t>
            </w:r>
            <w:proofErr w:type="gramEnd"/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 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Kontrole po odluci o isporuci toplotne energije. </w:t>
            </w:r>
            <w:r w:rsidRPr="004922F8">
              <w:rPr>
                <w:rStyle w:val="Strong"/>
                <w:b w:val="0"/>
              </w:rPr>
              <w:br/>
              <w:t>• Kontrola po Zakonu o Trgovini i Odluci o pijacama.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</w:p>
        </w:tc>
      </w:tr>
    </w:tbl>
    <w:p w:rsidR="004922F8" w:rsidRDefault="00F0212C" w:rsidP="00906385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br/>
      </w:r>
    </w:p>
    <w:p w:rsidR="004922F8" w:rsidRDefault="004922F8" w:rsidP="00906385">
      <w:pPr>
        <w:pStyle w:val="NoSpacing"/>
        <w:rPr>
          <w:rStyle w:val="Strong"/>
          <w:b w:val="0"/>
        </w:rPr>
      </w:pPr>
    </w:p>
    <w:p w:rsidR="004922F8" w:rsidRPr="00EE11F6" w:rsidRDefault="00D268C3" w:rsidP="00906385">
      <w:pPr>
        <w:pStyle w:val="NoSpacing"/>
        <w:rPr>
          <w:rStyle w:val="Strong"/>
        </w:rPr>
      </w:pPr>
      <w:r w:rsidRPr="00D268C3">
        <w:rPr>
          <w:rStyle w:val="Strong"/>
          <w:b w:val="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2F8" w:rsidRPr="004922F8" w:rsidTr="004922F8">
        <w:trPr>
          <w:trHeight w:val="2995"/>
        </w:trPr>
        <w:tc>
          <w:tcPr>
            <w:tcW w:w="9576" w:type="dxa"/>
            <w:tcBorders>
              <w:bottom w:val="single" w:sz="4" w:space="0" w:color="auto"/>
            </w:tcBorders>
          </w:tcPr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</w:rPr>
              <w:t>DECEMBAR</w:t>
            </w:r>
            <w:proofErr w:type="gramStart"/>
            <w:r w:rsidRPr="004922F8">
              <w:rPr>
                <w:rStyle w:val="Strong"/>
              </w:rPr>
              <w:t>:</w:t>
            </w:r>
            <w:proofErr w:type="gramEnd"/>
            <w:r w:rsidRPr="004922F8">
              <w:rPr>
                <w:rStyle w:val="Strong"/>
                <w:b w:val="0"/>
              </w:rPr>
              <w:br/>
            </w:r>
            <w:r w:rsidRPr="004922F8">
              <w:rPr>
                <w:rStyle w:val="Strong"/>
                <w:b w:val="0"/>
              </w:rPr>
              <w:br/>
              <w:t>• Redovna kontrola održavanja komunalnog reda u gradu. 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>• Kontrola obavljanja komunalne delatnosti JKSP “Gradac“</w:t>
            </w:r>
            <w:r w:rsidR="00E0316E">
              <w:rPr>
                <w:rStyle w:val="Strong"/>
                <w:b w:val="0"/>
              </w:rPr>
              <w:t>.</w:t>
            </w:r>
            <w:r w:rsidRPr="004922F8">
              <w:rPr>
                <w:rStyle w:val="Strong"/>
                <w:b w:val="0"/>
              </w:rPr>
              <w:t xml:space="preserve"> 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proofErr w:type="gramStart"/>
            <w:r w:rsidRPr="004922F8">
              <w:rPr>
                <w:rStyle w:val="Strong"/>
                <w:b w:val="0"/>
              </w:rPr>
              <w:t>kontrola</w:t>
            </w:r>
            <w:proofErr w:type="gramEnd"/>
            <w:r w:rsidRPr="004922F8">
              <w:rPr>
                <w:rStyle w:val="Strong"/>
                <w:b w:val="0"/>
              </w:rPr>
              <w:t xml:space="preserve"> obavljanja komunalne delatnosti preduzeća “ASA“ 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</w:rPr>
            </w:pPr>
            <w:r w:rsidRPr="004922F8">
              <w:rPr>
                <w:rStyle w:val="Strong"/>
                <w:b w:val="0"/>
              </w:rPr>
              <w:t xml:space="preserve">• </w:t>
            </w:r>
            <w:r w:rsidR="00E0316E" w:rsidRPr="00E0316E">
              <w:rPr>
                <w:rStyle w:val="Strong"/>
                <w:b w:val="0"/>
              </w:rPr>
              <w:t>Kontrola nelegalnog prometa duvana i proizvoda od duvana</w:t>
            </w:r>
            <w:r w:rsidR="00E0316E">
              <w:rPr>
                <w:rStyle w:val="Strong"/>
                <w:b w:val="0"/>
              </w:rPr>
              <w:t>.</w:t>
            </w:r>
          </w:p>
          <w:p w:rsidR="004922F8" w:rsidRPr="004922F8" w:rsidRDefault="004922F8" w:rsidP="00251020">
            <w:pPr>
              <w:pStyle w:val="NoSpacing"/>
              <w:rPr>
                <w:rStyle w:val="Strong"/>
                <w:b w:val="0"/>
              </w:rPr>
            </w:pPr>
            <w:r w:rsidRPr="004922F8">
              <w:rPr>
                <w:rStyle w:val="Strong"/>
                <w:b w:val="0"/>
              </w:rPr>
              <w:t>• Kontrola po Zakonu o Trgovini. </w:t>
            </w:r>
            <w:r w:rsidRPr="004922F8">
              <w:rPr>
                <w:rStyle w:val="Strong"/>
                <w:b w:val="0"/>
              </w:rPr>
              <w:br/>
              <w:t>• Kontrole inspektora po zahtevu stranaka. </w:t>
            </w:r>
            <w:r w:rsidRPr="004922F8">
              <w:rPr>
                <w:rStyle w:val="Strong"/>
                <w:b w:val="0"/>
              </w:rPr>
              <w:br/>
              <w:t>• Vanredne kontrole. </w:t>
            </w:r>
            <w:r w:rsidRPr="004922F8">
              <w:rPr>
                <w:rStyle w:val="Strong"/>
                <w:b w:val="0"/>
              </w:rPr>
              <w:br/>
              <w:t>• Ažuriranje i arhiviranje predmeta. </w:t>
            </w:r>
            <w:r w:rsidRPr="004922F8">
              <w:rPr>
                <w:rStyle w:val="Strong"/>
                <w:b w:val="0"/>
              </w:rPr>
              <w:br/>
              <w:t>• Izrada mesečnog izvestaja o radu. </w:t>
            </w:r>
          </w:p>
        </w:tc>
      </w:tr>
    </w:tbl>
    <w:p w:rsidR="003A729A" w:rsidRDefault="003A729A" w:rsidP="00EE11F6">
      <w:pPr>
        <w:pStyle w:val="NoSpacing"/>
        <w:jc w:val="both"/>
        <w:rPr>
          <w:rStyle w:val="Strong"/>
          <w:b w:val="0"/>
        </w:rPr>
      </w:pPr>
    </w:p>
    <w:p w:rsidR="008D702D" w:rsidRDefault="00D268C3" w:rsidP="00EE11F6">
      <w:pPr>
        <w:pStyle w:val="NoSpacing"/>
        <w:jc w:val="both"/>
        <w:rPr>
          <w:rStyle w:val="Strong"/>
          <w:b w:val="0"/>
        </w:rPr>
      </w:pPr>
      <w:r w:rsidRPr="00D268C3">
        <w:rPr>
          <w:rStyle w:val="Strong"/>
          <w:b w:val="0"/>
        </w:rPr>
        <w:t xml:space="preserve">U skladu </w:t>
      </w:r>
      <w:proofErr w:type="gramStart"/>
      <w:r w:rsidRPr="00D268C3">
        <w:rPr>
          <w:rStyle w:val="Strong"/>
          <w:b w:val="0"/>
        </w:rPr>
        <w:t>sa</w:t>
      </w:r>
      <w:proofErr w:type="gramEnd"/>
      <w:r w:rsidRPr="00D268C3">
        <w:rPr>
          <w:rStyle w:val="Strong"/>
          <w:b w:val="0"/>
        </w:rPr>
        <w:t xml:space="preserve"> Godišnjim programa rada </w:t>
      </w:r>
      <w:r w:rsidR="00F60361">
        <w:rPr>
          <w:rStyle w:val="Strong"/>
          <w:b w:val="0"/>
        </w:rPr>
        <w:t>načelnik Odeljenja</w:t>
      </w:r>
      <w:r w:rsidRPr="00D268C3">
        <w:rPr>
          <w:rStyle w:val="Strong"/>
          <w:b w:val="0"/>
        </w:rPr>
        <w:t xml:space="preserve"> plan</w:t>
      </w:r>
      <w:r w:rsidR="00F60361">
        <w:rPr>
          <w:rStyle w:val="Strong"/>
          <w:b w:val="0"/>
        </w:rPr>
        <w:t xml:space="preserve">ira mesečne aktivnosti komunalno-poreske </w:t>
      </w:r>
      <w:r w:rsidRPr="00D268C3">
        <w:rPr>
          <w:rStyle w:val="Strong"/>
          <w:b w:val="0"/>
        </w:rPr>
        <w:t>inspekcije kao Raspored dužnosti komunaln</w:t>
      </w:r>
      <w:r w:rsidR="00F60361">
        <w:rPr>
          <w:rStyle w:val="Strong"/>
          <w:b w:val="0"/>
        </w:rPr>
        <w:t>o-poreskih</w:t>
      </w:r>
      <w:r w:rsidRPr="00D268C3">
        <w:rPr>
          <w:rStyle w:val="Strong"/>
          <w:b w:val="0"/>
        </w:rPr>
        <w:t xml:space="preserve"> inspektora.</w:t>
      </w:r>
    </w:p>
    <w:p w:rsidR="008E3C6B" w:rsidRDefault="008E3C6B" w:rsidP="003F4BA2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8E3C6B" w:rsidRDefault="008E3C6B" w:rsidP="003F4BA2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8E3C6B" w:rsidRDefault="008E3C6B" w:rsidP="003F4BA2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BA14ED" w:rsidRPr="00F60361" w:rsidRDefault="00A95195" w:rsidP="003F4BA2">
      <w:pPr>
        <w:pStyle w:val="NoSpacing"/>
        <w:jc w:val="center"/>
        <w:rPr>
          <w:rStyle w:val="Emphasis"/>
          <w:rFonts w:ascii="Arial Black" w:hAnsi="Arial Black"/>
          <w:sz w:val="28"/>
          <w:szCs w:val="28"/>
        </w:rPr>
      </w:pPr>
      <w:r>
        <w:rPr>
          <w:rStyle w:val="Emphasis"/>
          <w:rFonts w:ascii="Arial Black" w:hAnsi="Arial Black"/>
          <w:b/>
          <w:sz w:val="28"/>
          <w:szCs w:val="28"/>
        </w:rPr>
        <w:t>-</w:t>
      </w:r>
      <w:r w:rsidR="009161E0">
        <w:rPr>
          <w:rStyle w:val="Emphasis"/>
          <w:rFonts w:ascii="Arial Black" w:hAnsi="Arial Black"/>
          <w:b/>
          <w:sz w:val="28"/>
          <w:szCs w:val="28"/>
        </w:rPr>
        <w:t>INSPEKCIJA ZA SAOBRAĆAJ I PUTEVE</w:t>
      </w:r>
      <w:r w:rsidR="00BA14ED" w:rsidRPr="00F60361">
        <w:rPr>
          <w:rStyle w:val="Emphasis"/>
          <w:rFonts w:ascii="Arial Black" w:hAnsi="Arial Black"/>
          <w:sz w:val="28"/>
          <w:szCs w:val="28"/>
        </w:rPr>
        <w:br/>
      </w:r>
    </w:p>
    <w:p w:rsidR="00041A32" w:rsidRDefault="0091243F" w:rsidP="00041A32">
      <w:pPr>
        <w:rPr>
          <w:rStyle w:val="Emphasis"/>
          <w:b/>
        </w:rPr>
      </w:pPr>
      <w:r>
        <w:rPr>
          <w:rStyle w:val="Emphasis"/>
          <w:b/>
          <w:i w:val="0"/>
        </w:rPr>
        <w:t>OPŠTI PODACI</w:t>
      </w:r>
      <w:r w:rsidR="00041A32" w:rsidRPr="00041A32">
        <w:rPr>
          <w:rStyle w:val="Emphasis"/>
          <w:b/>
        </w:rPr>
        <w:t>:</w:t>
      </w:r>
    </w:p>
    <w:p w:rsidR="005E3374" w:rsidRPr="000746E7" w:rsidRDefault="00041A32" w:rsidP="005E3374">
      <w:pPr>
        <w:jc w:val="both"/>
        <w:rPr>
          <w:noProof/>
        </w:rPr>
      </w:pPr>
      <w:r>
        <w:rPr>
          <w:rStyle w:val="Emphasis"/>
          <w:i w:val="0"/>
        </w:rPr>
        <w:t xml:space="preserve">• </w:t>
      </w:r>
      <w:r w:rsidRPr="00A62CF0">
        <w:rPr>
          <w:rStyle w:val="Emphasis"/>
          <w:b/>
          <w:i w:val="0"/>
        </w:rPr>
        <w:t>Broj inspektora</w:t>
      </w:r>
      <w:r>
        <w:rPr>
          <w:rStyle w:val="Emphasis"/>
          <w:i w:val="0"/>
        </w:rPr>
        <w:t xml:space="preserve">: </w:t>
      </w:r>
      <w:r w:rsidRPr="00BA14ED">
        <w:rPr>
          <w:rStyle w:val="Emphasis"/>
          <w:i w:val="0"/>
        </w:rPr>
        <w:t xml:space="preserve">Poslove nadzora iz nadležnosti saobraćajne inspekcije </w:t>
      </w:r>
      <w:r>
        <w:rPr>
          <w:rStyle w:val="Emphasis"/>
          <w:i w:val="0"/>
        </w:rPr>
        <w:t>u 201</w:t>
      </w:r>
      <w:r w:rsidR="00E0316E">
        <w:rPr>
          <w:rStyle w:val="Emphasis"/>
          <w:i w:val="0"/>
        </w:rPr>
        <w:t>7</w:t>
      </w:r>
      <w:r>
        <w:rPr>
          <w:rStyle w:val="Emphasis"/>
          <w:i w:val="0"/>
        </w:rPr>
        <w:t>.</w:t>
      </w:r>
      <w:r w:rsidRPr="00BA14ED">
        <w:rPr>
          <w:rStyle w:val="Emphasis"/>
          <w:i w:val="0"/>
        </w:rPr>
        <w:t>obavlja</w:t>
      </w:r>
      <w:r>
        <w:rPr>
          <w:rStyle w:val="Emphasis"/>
          <w:i w:val="0"/>
        </w:rPr>
        <w:t xml:space="preserve"> jedan inspektor;</w:t>
      </w:r>
      <w:r w:rsidRPr="008B2172">
        <w:rPr>
          <w:rStyle w:val="Emphasis"/>
          <w:i w:val="0"/>
        </w:rPr>
        <w:t xml:space="preserve"> </w:t>
      </w:r>
      <w:r w:rsidRPr="008B2172">
        <w:rPr>
          <w:rStyle w:val="Emphasis"/>
          <w:i w:val="0"/>
        </w:rPr>
        <w:br/>
        <w:t xml:space="preserve">• </w:t>
      </w:r>
      <w:r w:rsidRPr="00A62CF0">
        <w:rPr>
          <w:rStyle w:val="Emphasis"/>
          <w:b/>
          <w:i w:val="0"/>
        </w:rPr>
        <w:t>Poslovi inspektora:</w:t>
      </w:r>
      <w:r w:rsidRPr="008B2172">
        <w:rPr>
          <w:rStyle w:val="Emphasis"/>
          <w:i w:val="0"/>
        </w:rPr>
        <w:t> </w:t>
      </w:r>
      <w:r w:rsidR="005E3374" w:rsidRPr="000746E7">
        <w:rPr>
          <w:noProof/>
        </w:rPr>
        <w:t xml:space="preserve">Obavlja poslove upravnog nadzora nad sprovođenjem odredaba Zakona o javnim putevima; Zakona o prevozu u drumskom saobraćaju i propisa donetih na osnovu ovih zakona o obavljanju lokalnog prevoza;vrši kontrolu prevoza putnika u unutrašnjem linijskom i drumskom saobraćaju na teritoriji opštine Tutin;kontroliše auto-taksi prevoz na teritoriji opštine; prati ukupnu problematiku prevoza putnika i stvari i podnosi izveštaje Skupštini ili drugom organu opštine;vrši </w:t>
      </w:r>
      <w:r w:rsidR="005E3374" w:rsidRPr="000746E7">
        <w:rPr>
          <w:noProof/>
        </w:rPr>
        <w:lastRenderedPageBreak/>
        <w:t>kontrolu horizontalne i vertikalne saobraćajne  signalizacije na teritoriji opštine, nalaže njenu popravku, zamenu, postavljanje i uklanjanje; predlaže organu nadležnom za tehničko regulisanje saobraćaja zabranu saobraćaja ili saobraćaja određene vrste vozila, na opštinskom putu ili ulici, njegovom delu ili putnom objektu; naredi otklanjanje nedostataka na opštinskom putu i ulici, njegovom delu ili putnom objektu kojima se ugrožava ili može biti ugrožena bezbednost saobraćaja; naredi rušenje i uklanjanje objekata izgrađenih, odnosno postavljenih u zaštitnom pojasu opštinskog puta i ulice i uklanjanje deponije otpada i smeća; naredi rušenje ili uklanjanje ograda, drveća, zasada, građevinskog i drugog materijala i natpisa podignutih, ostavljenih ili postavljenih suprotno odredbama zakona; isključi iz saobraćaja na opštinskom putu i ulici vozilo kojim se obavlja vanredni prevoz bez posebne dozvole;podnosi prekršajne prijave zbog kršenja propisa u ovoj oblasti;uspostavlja saradnju sa šefovima mesnih kancelarija;podnosi izveštaj o radu mesečno, kvartalno i</w:t>
      </w:r>
      <w:r w:rsidR="005E3374">
        <w:rPr>
          <w:noProof/>
        </w:rPr>
        <w:t xml:space="preserve"> na zahtev načelnika Odeljenja.</w:t>
      </w:r>
      <w:r w:rsidR="005E3374" w:rsidRPr="000746E7">
        <w:rPr>
          <w:noProof/>
          <w:lang w:val="sr-Latn-BA"/>
        </w:rPr>
        <w:t>Saradjuje sa odeljenjom sa za ekonomski razvoj i izradu projekata iz oblasti saobraćaja i infrastrukture.</w:t>
      </w:r>
      <w:r w:rsidR="005E3374" w:rsidRPr="000746E7">
        <w:rPr>
          <w:noProof/>
        </w:rPr>
        <w:t>Obavlja i druge poslove po nalogu načelnika Odjeljenja i načelnika Opštinske uprave.</w:t>
      </w:r>
      <w:bookmarkStart w:id="1" w:name="str_30"/>
      <w:bookmarkEnd w:id="1"/>
    </w:p>
    <w:p w:rsidR="008E3C6B" w:rsidRDefault="008E3C6B" w:rsidP="005E3374">
      <w:pPr>
        <w:rPr>
          <w:rStyle w:val="Emphasis"/>
          <w:i w:val="0"/>
        </w:rPr>
      </w:pPr>
    </w:p>
    <w:p w:rsidR="00963E67" w:rsidRDefault="00963E67" w:rsidP="005E3374">
      <w:pPr>
        <w:rPr>
          <w:rStyle w:val="Emphasis"/>
          <w:i w:val="0"/>
        </w:rPr>
      </w:pPr>
      <w:r w:rsidRPr="00963E67">
        <w:rPr>
          <w:rStyle w:val="Emphasis"/>
          <w:b/>
          <w:i w:val="0"/>
        </w:rPr>
        <w:t>PROPISI:</w:t>
      </w:r>
    </w:p>
    <w:p w:rsidR="00963E67" w:rsidRP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 xml:space="preserve">Odluka o auto-taksi prevozu putnika </w:t>
      </w:r>
      <w:proofErr w:type="gramStart"/>
      <w:r w:rsidRPr="00963E67">
        <w:rPr>
          <w:rStyle w:val="Emphasis"/>
          <w:i w:val="0"/>
        </w:rPr>
        <w:t>na</w:t>
      </w:r>
      <w:proofErr w:type="gramEnd"/>
      <w:r w:rsidRPr="00963E67">
        <w:rPr>
          <w:rStyle w:val="Emphasis"/>
          <w:i w:val="0"/>
        </w:rPr>
        <w:t xml:space="preserve"> teritoriji opštine Tutin</w:t>
      </w:r>
      <w:r w:rsidRPr="00963E67">
        <w:rPr>
          <w:rStyle w:val="Emphasis"/>
          <w:i w:val="0"/>
        </w:rPr>
        <w:tab/>
        <w:t>Sl.glasnik opštine Tutin br.10/03</w:t>
      </w:r>
    </w:p>
    <w:p w:rsidR="00963E67" w:rsidRP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 xml:space="preserve">Odluka o javnom linijskom gradskom i prigradskom prevozu putnika </w:t>
      </w:r>
      <w:proofErr w:type="gramStart"/>
      <w:r w:rsidRPr="00963E67">
        <w:rPr>
          <w:rStyle w:val="Emphasis"/>
          <w:i w:val="0"/>
        </w:rPr>
        <w:t>na</w:t>
      </w:r>
      <w:proofErr w:type="gramEnd"/>
      <w:r w:rsidRPr="00963E67">
        <w:rPr>
          <w:rStyle w:val="Emphasis"/>
          <w:i w:val="0"/>
        </w:rPr>
        <w:t xml:space="preserve"> teritoriji opštine Tutin</w:t>
      </w:r>
      <w:r w:rsidRPr="00963E67">
        <w:rPr>
          <w:rStyle w:val="Emphasis"/>
          <w:i w:val="0"/>
        </w:rPr>
        <w:tab/>
        <w:t>Sl.list opštine Tutin br.3/10</w:t>
      </w:r>
    </w:p>
    <w:p w:rsidR="00963E67" w:rsidRP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>Odluka o javnim parkiralištima</w:t>
      </w:r>
      <w:r w:rsidRPr="00963E67">
        <w:rPr>
          <w:rStyle w:val="Emphasis"/>
          <w:i w:val="0"/>
        </w:rPr>
        <w:tab/>
        <w:t>Sl.list opštine Tutin br.7/09</w:t>
      </w:r>
    </w:p>
    <w:p w:rsidR="00963E67" w:rsidRP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 xml:space="preserve">Odluka o tehničkom regulisanju saobraćaja </w:t>
      </w:r>
      <w:proofErr w:type="gramStart"/>
      <w:r w:rsidRPr="00963E67">
        <w:rPr>
          <w:rStyle w:val="Emphasis"/>
          <w:i w:val="0"/>
        </w:rPr>
        <w:t>na</w:t>
      </w:r>
      <w:proofErr w:type="gramEnd"/>
      <w:r w:rsidRPr="00963E67">
        <w:rPr>
          <w:rStyle w:val="Emphasis"/>
          <w:i w:val="0"/>
        </w:rPr>
        <w:t xml:space="preserve"> teritoriji opštine Tutin</w:t>
      </w:r>
      <w:r w:rsidRPr="00963E67">
        <w:rPr>
          <w:rStyle w:val="Emphasis"/>
          <w:i w:val="0"/>
        </w:rPr>
        <w:tab/>
        <w:t>Sl.list opštine Tutin br.9/13</w:t>
      </w:r>
    </w:p>
    <w:p w:rsidR="00963E67" w:rsidRP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 xml:space="preserve">Odluka o izmjeni i dopuni Odluke o tehničkom regulisanju saobraćaja </w:t>
      </w:r>
      <w:proofErr w:type="gramStart"/>
      <w:r w:rsidRPr="00963E67">
        <w:rPr>
          <w:rStyle w:val="Emphasis"/>
          <w:i w:val="0"/>
        </w:rPr>
        <w:t>na</w:t>
      </w:r>
      <w:proofErr w:type="gramEnd"/>
      <w:r w:rsidRPr="00963E67">
        <w:rPr>
          <w:rStyle w:val="Emphasis"/>
          <w:i w:val="0"/>
        </w:rPr>
        <w:t xml:space="preserve"> teritoriji opštine Tutin</w:t>
      </w:r>
      <w:r w:rsidRPr="00963E67">
        <w:rPr>
          <w:rStyle w:val="Emphasis"/>
          <w:i w:val="0"/>
        </w:rPr>
        <w:tab/>
        <w:t>Sl.list opštine Tutin br.2/14</w:t>
      </w:r>
    </w:p>
    <w:p w:rsidR="00963E67" w:rsidRDefault="00963E67" w:rsidP="00963E67">
      <w:pPr>
        <w:rPr>
          <w:rStyle w:val="Emphasis"/>
          <w:i w:val="0"/>
        </w:rPr>
      </w:pPr>
      <w:r w:rsidRPr="00963E67">
        <w:rPr>
          <w:rStyle w:val="Emphasis"/>
          <w:i w:val="0"/>
        </w:rPr>
        <w:t>Zakon o pevozu u drumskom saobraćaju</w:t>
      </w:r>
      <w:r w:rsidRPr="00963E67">
        <w:rPr>
          <w:rStyle w:val="Emphasis"/>
          <w:i w:val="0"/>
        </w:rPr>
        <w:tab/>
        <w:t>"Sl. glasnik RS", br. 46/95, 66/2001, 61/2005, 91/2005, 62/2006, 31/2011 i 68/2015 - dr. zakoni</w:t>
      </w:r>
    </w:p>
    <w:p w:rsidR="00752641" w:rsidRDefault="00752641" w:rsidP="00963E67">
      <w:pPr>
        <w:rPr>
          <w:rStyle w:val="Emphasis"/>
          <w:i w:val="0"/>
        </w:rPr>
      </w:pPr>
    </w:p>
    <w:p w:rsidR="00BA14ED" w:rsidRPr="003F4BA2" w:rsidRDefault="00BA14ED" w:rsidP="00963E67">
      <w:pPr>
        <w:rPr>
          <w:rStyle w:val="Emphasis"/>
          <w:b/>
          <w:i w:val="0"/>
        </w:rPr>
      </w:pPr>
      <w:r w:rsidRPr="00BA14ED">
        <w:rPr>
          <w:rStyle w:val="Emphasis"/>
          <w:i w:val="0"/>
        </w:rPr>
        <w:br/>
      </w:r>
      <w:r w:rsidRPr="003F4BA2">
        <w:rPr>
          <w:rStyle w:val="Emphasis"/>
          <w:b/>
          <w:i w:val="0"/>
        </w:rPr>
        <w:t>KONTROLA PREVOZA PUTNIKA I TERETA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</w:r>
      <w:proofErr w:type="gramStart"/>
      <w:r w:rsidRPr="00BA14ED">
        <w:rPr>
          <w:rStyle w:val="Emphasis"/>
          <w:i w:val="0"/>
        </w:rPr>
        <w:t>Prevoz tereta se može vršiti kao obavljanje javnog prevoza tereta i prevoz tereta za sopstvene potrebe.</w:t>
      </w:r>
      <w:proofErr w:type="gramEnd"/>
      <w:r w:rsidRPr="00BA14ED">
        <w:rPr>
          <w:rStyle w:val="Emphasis"/>
          <w:i w:val="0"/>
        </w:rPr>
        <w:br/>
      </w:r>
      <w:r w:rsidRPr="00BA14ED">
        <w:rPr>
          <w:rStyle w:val="Emphasis"/>
          <w:i w:val="0"/>
        </w:rPr>
        <w:br/>
        <w:t>Na osnovu praćenja i analize stanja u ovoj oblasti inspekcijskog nadzora inspekcija za puteve i javni prevoz procenjuje da je rizik nizak u oblasti javnog prevoza tereta i srednji u oblasti prevoza tereta za sostvene potrebe.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Shodno procenjenom riziku redovne inspekcijske kontrole u ovoj oblasti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vršiti jednom nedeljno tokom cele godine, po prijavama i po službenoj dužnosti.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lastRenderedPageBreak/>
        <w:br/>
        <w:t xml:space="preserve">Posebna pažnja kontroli prevoza tereta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posvetiti u periodu maj- jun i septembar- oktobar kada je intenzivniji prevoz (prevoz voća i ogrevnog drveta) i kada će se pored redovnih kontrola vršiti i vanredne kontrole.</w:t>
      </w:r>
      <w:r w:rsidRPr="00BA14ED">
        <w:rPr>
          <w:rStyle w:val="Emphasis"/>
          <w:i w:val="0"/>
        </w:rPr>
        <w:br/>
      </w:r>
      <w:r w:rsidRPr="00BA14ED">
        <w:rPr>
          <w:rStyle w:val="Emphasis"/>
          <w:i w:val="0"/>
        </w:rPr>
        <w:br/>
        <w:t xml:space="preserve">Redovne kontrole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vršiti u radno vreme tokom cele godine dok će vanredne kontrole u naznačenim periodima biti vršene van redovnog radnog vremena u popodnevnim odnosno večernjim časovima i vikendom.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Predmet ovih kontrola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biti subjekti koji su registrovani za obavljanje javnog prevoza stvari koji budu zatečeni u obavljanju javnog prevoza na teritoriji </w:t>
      </w:r>
      <w:r w:rsidR="00F26170">
        <w:rPr>
          <w:rStyle w:val="Emphasis"/>
          <w:i w:val="0"/>
        </w:rPr>
        <w:t>opštine Tutin</w:t>
      </w:r>
      <w:r w:rsidRPr="00BA14ED">
        <w:rPr>
          <w:rStyle w:val="Emphasis"/>
          <w:i w:val="0"/>
        </w:rPr>
        <w:t xml:space="preserve"> i subjekti koji su registrovani za prevoz tereta za sopstvene potrebe.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Inspekcijski nadzor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spovoditi na svim javnim putevima a u periodu maj-jun na putevima koji gravitiraju ka lokacijama hladnjača odnosno u periodu septembar-oktobar na putevima koji gravitiraju lokacijama na kojima se nalazi veća količina ogrevnog drveta.</w:t>
      </w:r>
    </w:p>
    <w:p w:rsidR="003F4BA2" w:rsidRDefault="00BA14ED" w:rsidP="00F0212C">
      <w:pPr>
        <w:pStyle w:val="NoSpacing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U cilju preventivnog delovanja javnost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putem lokalnih medija obaveštavati o planu aktivnosti inspekcije kao i o potrebnim odobrenjima koje subjekti moraju imati.</w:t>
      </w:r>
      <w:r w:rsidRPr="00BA14ED">
        <w:rPr>
          <w:rStyle w:val="Emphasis"/>
          <w:i w:val="0"/>
        </w:rPr>
        <w:br/>
      </w:r>
      <w:r w:rsidRPr="00BA14ED">
        <w:rPr>
          <w:rStyle w:val="Emphasis"/>
          <w:i w:val="0"/>
        </w:rPr>
        <w:br/>
      </w:r>
      <w:proofErr w:type="gramStart"/>
      <w:r w:rsidRPr="00BA14ED">
        <w:rPr>
          <w:rStyle w:val="Emphasis"/>
          <w:i w:val="0"/>
        </w:rPr>
        <w:t>Auto-taksi prevoz predstavlja poseban vid javnog vanlinijskog prevoza kome se posvećuje posebna pažnja.</w:t>
      </w:r>
      <w:proofErr w:type="gramEnd"/>
    </w:p>
    <w:p w:rsidR="003F4BA2" w:rsidRDefault="00BA14ED" w:rsidP="00F0212C">
      <w:pPr>
        <w:pStyle w:val="NoSpacing"/>
        <w:rPr>
          <w:rStyle w:val="Emphasis"/>
          <w:i w:val="0"/>
        </w:rPr>
      </w:pPr>
      <w:r w:rsidRPr="00BA14ED">
        <w:rPr>
          <w:rStyle w:val="Emphasis"/>
          <w:i w:val="0"/>
        </w:rPr>
        <w:br/>
        <w:t>Na osnovu praćenja i analize stanja u ovoj oblasti inspekcijskog nadzora inspekcija za puteve i javni prevoz procenjuje da je rizik visok.</w:t>
      </w:r>
      <w:r w:rsidRPr="00BA14ED">
        <w:rPr>
          <w:rStyle w:val="Emphasis"/>
          <w:i w:val="0"/>
        </w:rPr>
        <w:br/>
      </w:r>
      <w:r w:rsidRPr="00BA14ED">
        <w:rPr>
          <w:rStyle w:val="Emphasis"/>
          <w:i w:val="0"/>
        </w:rPr>
        <w:br/>
        <w:t xml:space="preserve">Shodno procenjenom riziku redovne i vanredne kontrole prevoza putnika </w:t>
      </w:r>
      <w:proofErr w:type="gramStart"/>
      <w:r w:rsidRPr="00BA14ED">
        <w:rPr>
          <w:rStyle w:val="Emphasis"/>
          <w:i w:val="0"/>
        </w:rPr>
        <w:t>na</w:t>
      </w:r>
      <w:proofErr w:type="gramEnd"/>
      <w:r w:rsidRPr="00BA14ED">
        <w:rPr>
          <w:rStyle w:val="Emphasis"/>
          <w:i w:val="0"/>
        </w:rPr>
        <w:t xml:space="preserve"> teritoriji </w:t>
      </w:r>
      <w:r w:rsidR="00F26170">
        <w:rPr>
          <w:rStyle w:val="Emphasis"/>
          <w:i w:val="0"/>
        </w:rPr>
        <w:t>opštine Tutin</w:t>
      </w:r>
      <w:r w:rsidRPr="00BA14ED">
        <w:rPr>
          <w:rStyle w:val="Emphasis"/>
          <w:i w:val="0"/>
        </w:rPr>
        <w:t xml:space="preserve"> će se obavljati kontinuirano u toku cele godine.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Redovne kontrole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obavljati u toku radnog vremena dok će se vanredne kontrole vršiti vikendom i van redovnog radnog vremena.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Kontrole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vršiti na svim putevima i ulicama na teritoriji </w:t>
      </w:r>
      <w:r w:rsidR="00F26170">
        <w:rPr>
          <w:rStyle w:val="Emphasis"/>
          <w:i w:val="0"/>
        </w:rPr>
        <w:t>opštine Tutin</w:t>
      </w:r>
      <w:r w:rsidRPr="00BA14ED">
        <w:rPr>
          <w:rStyle w:val="Emphasis"/>
          <w:i w:val="0"/>
        </w:rPr>
        <w:t xml:space="preserve"> a kod privrednih subjekata-pravnih lica i u njihovim poslovnim prostorijama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>Kontroli auto-taksi prevoza se posvećuje posebna pažnja imajući u vidu da je grad doneo propise kojim posebno uređuje ovaj vid prevoza putnika.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Kontrole auto-taksi prevoza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obavljati kontinuirano tokom cele godine u redovnim i vanrednim kontrolama u skladu sa potrebama, s tim da će se kontroli posedovanja potvrde o rasporedu na auto-taksi stanicu posebna pažnja posvetiti u toku meseca februara i marta imajući u vidu da rok za podnošenje zahteva za dobijanje ovih potvrda ističe 30. </w:t>
      </w:r>
      <w:proofErr w:type="gramStart"/>
      <w:r w:rsidRPr="00BA14ED">
        <w:rPr>
          <w:rStyle w:val="Emphasis"/>
          <w:i w:val="0"/>
        </w:rPr>
        <w:t>januara</w:t>
      </w:r>
      <w:proofErr w:type="gramEnd"/>
      <w:r w:rsidRPr="00BA14ED">
        <w:rPr>
          <w:rStyle w:val="Emphasis"/>
          <w:i w:val="0"/>
        </w:rPr>
        <w:t xml:space="preserve"> tekuće godine.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Kontrole auto-taksi prevoza obuhvataju proveru registracije taksi radnje, proveru posedovanja rešenja o odobrenju obavljanja auto- taksi prevoza na teritoriji </w:t>
      </w:r>
      <w:r w:rsidR="00F26170">
        <w:rPr>
          <w:rStyle w:val="Emphasis"/>
          <w:i w:val="0"/>
        </w:rPr>
        <w:t>opštine Tutin</w:t>
      </w:r>
      <w:r w:rsidRPr="00BA14ED">
        <w:rPr>
          <w:rStyle w:val="Emphasis"/>
          <w:i w:val="0"/>
        </w:rPr>
        <w:t>, roka važenja godišnje potvrde o pregledu vozila, proveru posedovanja potvrde o rasporedu na auto-taksi stanicu, proveru taksi dozvola, načina naplate usluga i uključenja taksimetra.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lastRenderedPageBreak/>
        <w:br/>
        <w:t xml:space="preserve">Poseban akcenat u kontrolama, u cilju suzbijanja sive ekonomije,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staviti na posedovanje važećih rešenja o registraciji preduzeća i radnji.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Takođe u kontrolama vršiće se provera obavljanja taksi prevoza </w:t>
      </w:r>
      <w:proofErr w:type="gramStart"/>
      <w:r w:rsidRPr="00BA14ED">
        <w:rPr>
          <w:rStyle w:val="Emphasis"/>
          <w:i w:val="0"/>
        </w:rPr>
        <w:t>na</w:t>
      </w:r>
      <w:proofErr w:type="gramEnd"/>
      <w:r w:rsidRPr="00BA14ED">
        <w:rPr>
          <w:rStyle w:val="Emphasis"/>
          <w:i w:val="0"/>
        </w:rPr>
        <w:t xml:space="preserve"> teritoriji </w:t>
      </w:r>
      <w:r w:rsidR="00F26170">
        <w:rPr>
          <w:rStyle w:val="Emphasis"/>
          <w:i w:val="0"/>
        </w:rPr>
        <w:t>opštine Tutin</w:t>
      </w:r>
      <w:r w:rsidRPr="00BA14ED">
        <w:rPr>
          <w:rStyle w:val="Emphasis"/>
          <w:i w:val="0"/>
        </w:rPr>
        <w:t xml:space="preserve"> auto-taksi prevoznika koji imaju registrovanu radnju na teritoriji drugih opština.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Prilikom kontrola auto-taksi prevoza poseban akcenat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staviti na poslovanje preduzeća koja obavljaju prevoz putnika.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U cilju preventivnog delovanja javnost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putem lokalnih medija obaveštavati o planu aktivnosti inspekcije kao i o potrebnim odobrenjima koje subjekti moraju imati. Takođe dva puta godišnje a po potrebi i češće održavaće se sastanci </w:t>
      </w:r>
      <w:proofErr w:type="gramStart"/>
      <w:r w:rsidRPr="00BA14ED">
        <w:rPr>
          <w:rStyle w:val="Emphasis"/>
          <w:i w:val="0"/>
        </w:rPr>
        <w:t>sa</w:t>
      </w:r>
      <w:proofErr w:type="gramEnd"/>
      <w:r w:rsidRPr="00BA14ED">
        <w:rPr>
          <w:rStyle w:val="Emphasis"/>
          <w:i w:val="0"/>
        </w:rPr>
        <w:t xml:space="preserve"> predstavnicima udruženja na kojima će se razmenjivati informacije o stanju u ovoj oblasti i potrebi korekcije plana kontrole auto-taksi prevoza.</w:t>
      </w:r>
    </w:p>
    <w:p w:rsidR="003F4BA2" w:rsidRPr="003F4BA2" w:rsidRDefault="00BA14ED" w:rsidP="003F4BA2">
      <w:pPr>
        <w:pStyle w:val="NoSpacing"/>
        <w:jc w:val="both"/>
        <w:rPr>
          <w:rStyle w:val="Emphasis"/>
          <w:b/>
          <w:i w:val="0"/>
        </w:rPr>
      </w:pPr>
      <w:r w:rsidRPr="00BA14ED">
        <w:rPr>
          <w:rStyle w:val="Emphasis"/>
          <w:i w:val="0"/>
        </w:rPr>
        <w:br/>
      </w:r>
      <w:r w:rsidRPr="003F4BA2">
        <w:rPr>
          <w:rStyle w:val="Emphasis"/>
          <w:b/>
          <w:i w:val="0"/>
        </w:rPr>
        <w:t>KONTROLA PUTEVA, PUTNE OPREME I PUTNIH OBJEKATA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U nadležnosti saobraćajne inspekcije je i nadzor </w:t>
      </w:r>
      <w:proofErr w:type="gramStart"/>
      <w:r w:rsidRPr="00BA14ED">
        <w:rPr>
          <w:rStyle w:val="Emphasis"/>
          <w:i w:val="0"/>
        </w:rPr>
        <w:t>nad</w:t>
      </w:r>
      <w:proofErr w:type="gramEnd"/>
      <w:r w:rsidRPr="00BA14ED">
        <w:rPr>
          <w:rStyle w:val="Emphasis"/>
          <w:i w:val="0"/>
        </w:rPr>
        <w:t xml:space="preserve"> sprovođenjem Odluke o opštinskim i nekategorisanim putevima i ulicama. 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U poslovima kontrole inspektori će preduzimati sledeće </w:t>
      </w:r>
      <w:proofErr w:type="gramStart"/>
      <w:r w:rsidRPr="00BA14ED">
        <w:rPr>
          <w:rStyle w:val="Emphasis"/>
          <w:i w:val="0"/>
        </w:rPr>
        <w:t>mere :</w:t>
      </w:r>
      <w:proofErr w:type="gramEnd"/>
      <w:r w:rsidRPr="00BA14ED">
        <w:rPr>
          <w:rStyle w:val="Emphasis"/>
          <w:i w:val="0"/>
        </w:rPr>
        <w:t> 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- </w:t>
      </w:r>
      <w:proofErr w:type="gramStart"/>
      <w:r w:rsidRPr="00BA14ED">
        <w:rPr>
          <w:rStyle w:val="Emphasis"/>
          <w:i w:val="0"/>
        </w:rPr>
        <w:t>zabranjivati</w:t>
      </w:r>
      <w:proofErr w:type="gramEnd"/>
      <w:r w:rsidRPr="00BA14ED">
        <w:rPr>
          <w:rStyle w:val="Emphasis"/>
          <w:i w:val="0"/>
        </w:rPr>
        <w:t xml:space="preserve"> ili obustavljati izvršenje radova na putevima koji se izvode protivno propisima, 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- </w:t>
      </w:r>
      <w:proofErr w:type="gramStart"/>
      <w:r w:rsidRPr="00BA14ED">
        <w:rPr>
          <w:rStyle w:val="Emphasis"/>
          <w:i w:val="0"/>
        </w:rPr>
        <w:t>naređivati</w:t>
      </w:r>
      <w:proofErr w:type="gramEnd"/>
      <w:r w:rsidRPr="00BA14ED">
        <w:rPr>
          <w:rStyle w:val="Emphasis"/>
          <w:i w:val="0"/>
        </w:rPr>
        <w:t xml:space="preserve"> otklanjanje nedostataka na putevima koji ugrožavaju bezbednost saobraćaja, 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- </w:t>
      </w:r>
      <w:proofErr w:type="gramStart"/>
      <w:r w:rsidRPr="00BA14ED">
        <w:rPr>
          <w:rStyle w:val="Emphasis"/>
          <w:i w:val="0"/>
        </w:rPr>
        <w:t>naređivati</w:t>
      </w:r>
      <w:proofErr w:type="gramEnd"/>
      <w:r w:rsidRPr="00BA14ED">
        <w:rPr>
          <w:rStyle w:val="Emphasis"/>
          <w:i w:val="0"/>
        </w:rPr>
        <w:t xml:space="preserve"> obustavljanje radova koji se izvode u neposrednoj blizini puteva a koji mogu dovesti u pitanje sigurnost puta i bezbednost saobraćaja, </w:t>
      </w:r>
    </w:p>
    <w:p w:rsidR="00E72AB7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- </w:t>
      </w:r>
      <w:proofErr w:type="gramStart"/>
      <w:r w:rsidRPr="00BA14ED">
        <w:rPr>
          <w:rStyle w:val="Emphasis"/>
          <w:i w:val="0"/>
        </w:rPr>
        <w:t>naređivati</w:t>
      </w:r>
      <w:proofErr w:type="gramEnd"/>
      <w:r w:rsidRPr="00BA14ED">
        <w:rPr>
          <w:rStyle w:val="Emphasis"/>
          <w:i w:val="0"/>
        </w:rPr>
        <w:t xml:space="preserve"> rušenje objekata, odnosno uklanjanje instalacija izgrađenih, odnosno postavljenih u zaštitnom pojasu puta, </w:t>
      </w:r>
    </w:p>
    <w:p w:rsidR="00E72AB7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>- naređivati rušenje ili uklanjanje objekata, materijala, ograda, drveća i rastinja izgrađenih, ostavljenih ili podignutih protivno Odluci o opštinskim i nekategorisanim putevima i ulicama, </w:t>
      </w:r>
    </w:p>
    <w:p w:rsidR="00E72AB7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- </w:t>
      </w:r>
      <w:proofErr w:type="gramStart"/>
      <w:r w:rsidRPr="00BA14ED">
        <w:rPr>
          <w:rStyle w:val="Emphasis"/>
          <w:i w:val="0"/>
        </w:rPr>
        <w:t>naređivati</w:t>
      </w:r>
      <w:proofErr w:type="gramEnd"/>
      <w:r w:rsidRPr="00BA14ED">
        <w:rPr>
          <w:rStyle w:val="Emphasis"/>
          <w:i w:val="0"/>
        </w:rPr>
        <w:t xml:space="preserve"> preduzimanje mera za obezbeđenje puta i po potrebi zabranjivati privremeno saobraćaj vozila koja zbog svoje ukupne težine mogu da nanesu štetu putu, </w:t>
      </w:r>
    </w:p>
    <w:p w:rsidR="00F26170" w:rsidRDefault="00906385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  <w:t xml:space="preserve">- </w:t>
      </w:r>
      <w:proofErr w:type="gramStart"/>
      <w:r w:rsidR="00BA14ED" w:rsidRPr="00BA14ED">
        <w:rPr>
          <w:rStyle w:val="Emphasis"/>
          <w:i w:val="0"/>
        </w:rPr>
        <w:t>preduzimati</w:t>
      </w:r>
      <w:proofErr w:type="gramEnd"/>
      <w:r w:rsidR="00BA14ED" w:rsidRPr="00BA14ED">
        <w:rPr>
          <w:rStyle w:val="Emphasis"/>
          <w:i w:val="0"/>
        </w:rPr>
        <w:t xml:space="preserve"> i druge mere i radnje za koje su ovlašćeni propisima. </w:t>
      </w:r>
    </w:p>
    <w:p w:rsidR="003F4BA2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br/>
        <w:t xml:space="preserve">Kontrole </w:t>
      </w:r>
      <w:proofErr w:type="gramStart"/>
      <w:r w:rsidRPr="00BA14ED">
        <w:rPr>
          <w:rStyle w:val="Emphasis"/>
          <w:i w:val="0"/>
        </w:rPr>
        <w:t>će</w:t>
      </w:r>
      <w:proofErr w:type="gramEnd"/>
      <w:r w:rsidRPr="00BA14ED">
        <w:rPr>
          <w:rStyle w:val="Emphasis"/>
          <w:i w:val="0"/>
        </w:rPr>
        <w:t xml:space="preserve"> se vršiti po službenoj dužnosti i po prijavama stranaka. </w:t>
      </w:r>
      <w:proofErr w:type="gramStart"/>
      <w:r w:rsidRPr="00BA14ED">
        <w:rPr>
          <w:rStyle w:val="Emphasis"/>
          <w:i w:val="0"/>
        </w:rPr>
        <w:t>Posebna pažnja u radu</w:t>
      </w:r>
      <w:r w:rsidR="003F4BA2">
        <w:rPr>
          <w:rStyle w:val="Emphasis"/>
          <w:i w:val="0"/>
        </w:rPr>
        <w:t xml:space="preserve"> </w:t>
      </w:r>
      <w:r w:rsidRPr="00BA14ED">
        <w:rPr>
          <w:rStyle w:val="Emphasis"/>
          <w:i w:val="0"/>
        </w:rPr>
        <w:t>se posvećuje prijavama mesnih zajednica i građana koji kao stranke učestvuju u postupku i pružaju potrebnu podršku.</w:t>
      </w:r>
      <w:proofErr w:type="gramEnd"/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Posmatrajući kontrole </w:t>
      </w:r>
      <w:proofErr w:type="gramStart"/>
      <w:r w:rsidR="00BA14ED" w:rsidRPr="00BA14ED">
        <w:rPr>
          <w:rStyle w:val="Emphasis"/>
          <w:i w:val="0"/>
        </w:rPr>
        <w:t>sa</w:t>
      </w:r>
      <w:proofErr w:type="gramEnd"/>
      <w:r w:rsidR="00BA14ED" w:rsidRPr="00BA14ED">
        <w:rPr>
          <w:rStyle w:val="Emphasis"/>
          <w:i w:val="0"/>
        </w:rPr>
        <w:t xml:space="preserve"> vremenskog aspekta inspektori će u pojedinim vremenskim periodima posebnu pažnju posvetiti pojedinim vrstama kontrole i to:</w:t>
      </w:r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Kontrola stanja drveća, obala, živica i drugih zasada pored puteva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se vršiti u periodu mart-april-maj i septembar-oktobar-nevembar, a po isteku zakonskih rokova za njihovo održavanje, </w:t>
      </w:r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lastRenderedPageBreak/>
        <w:br/>
      </w:r>
      <w:r w:rsidR="00BA14ED" w:rsidRPr="00BA14ED">
        <w:rPr>
          <w:rStyle w:val="Emphasis"/>
          <w:i w:val="0"/>
        </w:rPr>
        <w:t xml:space="preserve">Kontrola zimskog održavanja puteva i ulica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se vršiti u periodu decembar-januar-februar, </w:t>
      </w:r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Kontrola stanja kolovoza puta (oštećenja kolovoza)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se vršiti kontinuirano u toku cele godine a posebna pažnja će se posvetiti u periodu maj-jun-jul-avgust-septembar zbog izvođenja radova na sanaciji oštećenja asfaltnih kolovoza. </w:t>
      </w:r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Sve ostale vrste kontrola iz oblasti zaštite puteva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se vršiti kontinuirano u skladu sa potrebama posla.</w:t>
      </w: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Na osnovu praćenja i analize stanja u ovoj oblasti inspekcijskog nadzora inspekcija za puteve i javni prevoz procenjuje da je rizik srednji. Ovo se pre svega odnosi </w:t>
      </w:r>
      <w:proofErr w:type="gramStart"/>
      <w:r w:rsidR="00BA14ED" w:rsidRPr="00BA14ED">
        <w:rPr>
          <w:rStyle w:val="Emphasis"/>
          <w:i w:val="0"/>
        </w:rPr>
        <w:t>na</w:t>
      </w:r>
      <w:proofErr w:type="gramEnd"/>
      <w:r w:rsidR="00BA14ED" w:rsidRPr="00BA14ED">
        <w:rPr>
          <w:rStyle w:val="Emphasis"/>
          <w:i w:val="0"/>
        </w:rPr>
        <w:t xml:space="preserve"> segment održavanja puteva (uređenje obala i živica), dok se za druge segmente može reći da je procenjeni rizik nizak.</w:t>
      </w:r>
    </w:p>
    <w:p w:rsidR="003F4BA2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U cilju preventivnog delovanja inspekcija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sarađivati sa predsednicima mesnih zajednica kako bi mesne zajednice u proleće i jesen sprovele akcije uređenja obala i živica, i na vreme obavestile svoje sugrađane o potrebi sečenja rastinja kako bi se izbegle kaznene odredbe.</w:t>
      </w:r>
    </w:p>
    <w:p w:rsidR="0004193B" w:rsidRDefault="003F4BA2" w:rsidP="003F4BA2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="00BA14ED" w:rsidRPr="00BA14ED">
        <w:rPr>
          <w:rStyle w:val="Emphasis"/>
          <w:i w:val="0"/>
        </w:rPr>
        <w:t xml:space="preserve">Takođe u cilju preventivnog delovanja putem lokalnih medija građani </w:t>
      </w:r>
      <w:proofErr w:type="gramStart"/>
      <w:r w:rsidR="00BA14ED" w:rsidRPr="00BA14ED">
        <w:rPr>
          <w:rStyle w:val="Emphasis"/>
          <w:i w:val="0"/>
        </w:rPr>
        <w:t>će</w:t>
      </w:r>
      <w:proofErr w:type="gramEnd"/>
      <w:r w:rsidR="00BA14ED" w:rsidRPr="00BA14ED">
        <w:rPr>
          <w:rStyle w:val="Emphasis"/>
          <w:i w:val="0"/>
        </w:rPr>
        <w:t xml:space="preserve"> biti obaveštavani o aktivnostima inspekcije vezanim za uređenje obala i živica.</w:t>
      </w:r>
    </w:p>
    <w:p w:rsidR="0004193B" w:rsidRDefault="0004193B" w:rsidP="003F4BA2">
      <w:pPr>
        <w:pStyle w:val="NoSpacing"/>
        <w:jc w:val="both"/>
        <w:rPr>
          <w:rStyle w:val="Emphasis"/>
          <w:i w:val="0"/>
        </w:rPr>
      </w:pPr>
    </w:p>
    <w:p w:rsidR="00E72AB7" w:rsidRDefault="00BA14ED" w:rsidP="003F4BA2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t>Tabelarni prikaz aktivnosti inspekcije</w:t>
      </w:r>
      <w:r w:rsidR="009161E0">
        <w:rPr>
          <w:rStyle w:val="Emphasis"/>
          <w:i w:val="0"/>
        </w:rPr>
        <w:t xml:space="preserve"> za saobraćaj I puteve</w:t>
      </w:r>
      <w:r w:rsidRPr="00BA14ED">
        <w:rPr>
          <w:rStyle w:val="Emphasis"/>
          <w:i w:val="0"/>
        </w:rPr>
        <w:t xml:space="preserve"> po mesecima:</w:t>
      </w:r>
    </w:p>
    <w:p w:rsidR="00E72AB7" w:rsidRDefault="00E72AB7" w:rsidP="003F4BA2">
      <w:pPr>
        <w:pStyle w:val="NoSpacing"/>
        <w:jc w:val="both"/>
        <w:rPr>
          <w:rStyle w:val="Emphasis"/>
          <w:i w:val="0"/>
        </w:rPr>
      </w:pPr>
    </w:p>
    <w:tbl>
      <w:tblPr>
        <w:tblStyle w:val="LightList-Accent11"/>
        <w:tblW w:w="9738" w:type="dxa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</w:tblGrid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9105A8" w:rsidRDefault="009105A8" w:rsidP="009D2EA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5884" w:rsidRPr="00341378" w:rsidRDefault="009105A8" w:rsidP="009D2EA0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341378">
              <w:rPr>
                <w:rFonts w:cs="Arial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4860" w:type="dxa"/>
            <w:gridSpan w:val="12"/>
          </w:tcPr>
          <w:p w:rsidR="009105A8" w:rsidRDefault="009105A8" w:rsidP="003E38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</w:t>
            </w:r>
          </w:p>
          <w:p w:rsidR="00E65884" w:rsidRPr="00341378" w:rsidRDefault="009105A8" w:rsidP="003E38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4137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MESECI</w:t>
            </w:r>
          </w:p>
        </w:tc>
      </w:tr>
      <w:tr w:rsidR="00E65884" w:rsidTr="00E65884">
        <w:trPr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  <w:tc>
          <w:tcPr>
            <w:tcW w:w="54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="Times New Roman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2</w:t>
            </w:r>
          </w:p>
        </w:tc>
        <w:tc>
          <w:tcPr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4</w:t>
            </w:r>
          </w:p>
        </w:tc>
        <w:tc>
          <w:tcPr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6</w:t>
            </w:r>
          </w:p>
        </w:tc>
        <w:tc>
          <w:tcPr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8</w:t>
            </w:r>
          </w:p>
        </w:tc>
        <w:tc>
          <w:tcPr>
            <w:tcW w:w="36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10</w:t>
            </w:r>
          </w:p>
        </w:tc>
        <w:tc>
          <w:tcPr>
            <w:tcW w:w="54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65884" w:rsidP="003E3879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  <w:r w:rsidRPr="00341378">
              <w:rPr>
                <w:rFonts w:cs="Arial"/>
                <w:b/>
                <w:bCs/>
              </w:rPr>
              <w:t>12</w:t>
            </w:r>
          </w:p>
        </w:tc>
      </w:tr>
      <w:tr w:rsidR="00E65884" w:rsidTr="00E65884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Default="00E72AB7" w:rsidP="003E3879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8D7AC1" w:rsidP="003E3879">
            <w:pPr>
              <w:widowControl w:val="0"/>
              <w:autoSpaceDE w:val="0"/>
              <w:autoSpaceDN w:val="0"/>
              <w:adjustRightInd w:val="0"/>
              <w:spacing w:line="301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Redovne kontrole javnog prevoza i robe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8D7AC1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Vanredne kontrole javnog prevoza</w:t>
            </w:r>
            <w:r w:rsidR="003E3879" w:rsidRPr="0066759C">
              <w:rPr>
                <w:rStyle w:val="Emphasis"/>
                <w:i w:val="0"/>
              </w:rPr>
              <w:t xml:space="preserve"> </w:t>
            </w:r>
            <w:r w:rsidRPr="0066759C">
              <w:rPr>
                <w:rStyle w:val="Emphasis"/>
                <w:i w:val="0"/>
              </w:rPr>
              <w:t>tereta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8D7AC1" w:rsidP="003E3879">
            <w:pPr>
              <w:widowControl w:val="0"/>
              <w:autoSpaceDE w:val="0"/>
              <w:autoSpaceDN w:val="0"/>
              <w:adjustRightInd w:val="0"/>
              <w:spacing w:line="301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Redovne konrole javnog prevoza putnika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8D7AC1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Vanredne kontrole javnog prevoza</w:t>
            </w:r>
            <w:r w:rsidR="003E3879" w:rsidRPr="0066759C">
              <w:rPr>
                <w:rStyle w:val="Emphasis"/>
                <w:i w:val="0"/>
              </w:rPr>
              <w:t xml:space="preserve"> </w:t>
            </w:r>
            <w:r w:rsidRPr="0066759C">
              <w:rPr>
                <w:rStyle w:val="Emphasis"/>
                <w:i w:val="0"/>
              </w:rPr>
              <w:t>putnika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301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Redovne kontrole auto-taksi prevoza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301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Vanredne kontrole auto-taksi prevoza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Kontrol</w:t>
            </w:r>
            <w:r w:rsidR="00E65884" w:rsidRPr="0066759C">
              <w:rPr>
                <w:rStyle w:val="Emphasis"/>
                <w:i w:val="0"/>
              </w:rPr>
              <w:t xml:space="preserve">e javnog prevoza putnika i robe </w:t>
            </w:r>
            <w:r w:rsidRPr="0066759C">
              <w:rPr>
                <w:rStyle w:val="Emphasis"/>
                <w:i w:val="0"/>
              </w:rPr>
              <w:t>po prijavama stranaka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Redovne kontrole pute</w:t>
            </w:r>
            <w:r w:rsidR="00E65884" w:rsidRPr="0066759C">
              <w:rPr>
                <w:rStyle w:val="Emphasis"/>
                <w:i w:val="0"/>
              </w:rPr>
              <w:t xml:space="preserve">va, putne opreme </w:t>
            </w:r>
            <w:r w:rsidRPr="0066759C">
              <w:rPr>
                <w:rStyle w:val="Emphasis"/>
                <w:i w:val="0"/>
              </w:rPr>
              <w:t>i putnih objekata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Kontrol</w:t>
            </w:r>
            <w:r w:rsidR="00E65884" w:rsidRPr="0066759C">
              <w:rPr>
                <w:rStyle w:val="Emphasis"/>
                <w:i w:val="0"/>
              </w:rPr>
              <w:t xml:space="preserve">e puteva, putne opreme i putnih </w:t>
            </w:r>
            <w:r w:rsidRPr="0066759C">
              <w:rPr>
                <w:rStyle w:val="Emphasis"/>
                <w:i w:val="0"/>
              </w:rPr>
              <w:t>objekata po prijavama stranaka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lastRenderedPageBreak/>
              <w:t>Kontrola</w:t>
            </w:r>
            <w:r w:rsidR="00E65884" w:rsidRPr="0066759C">
              <w:rPr>
                <w:rStyle w:val="Emphasis"/>
                <w:i w:val="0"/>
              </w:rPr>
              <w:t xml:space="preserve"> stanja drveća, obala, živica i </w:t>
            </w:r>
            <w:r w:rsidRPr="0066759C">
              <w:rPr>
                <w:rStyle w:val="Emphasis"/>
                <w:i w:val="0"/>
              </w:rPr>
              <w:t>drugih zasada pored puteva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Kontr</w:t>
            </w:r>
            <w:r w:rsidR="00E65884" w:rsidRPr="0066759C">
              <w:rPr>
                <w:rStyle w:val="Emphasis"/>
                <w:i w:val="0"/>
              </w:rPr>
              <w:t xml:space="preserve">ola zimskog održavanja puteva i </w:t>
            </w:r>
            <w:r w:rsidRPr="0066759C">
              <w:rPr>
                <w:rStyle w:val="Emphasis"/>
                <w:i w:val="0"/>
              </w:rPr>
              <w:t>ulica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  <w:tr w:rsidR="00E65884" w:rsidTr="00E65884">
        <w:trPr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Kontrola stanja kolovoza puta</w:t>
            </w:r>
            <w:r w:rsidRPr="0066759C">
              <w:rPr>
                <w:rStyle w:val="Emphasis"/>
                <w:i w:val="0"/>
              </w:rPr>
              <w:br/>
              <w:t>(oštećenja kolovoza)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65884" w:rsidTr="00E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:rsidR="00E72AB7" w:rsidRPr="0066759C" w:rsidRDefault="009D2EA0" w:rsidP="003E3879">
            <w:pPr>
              <w:widowControl w:val="0"/>
              <w:autoSpaceDE w:val="0"/>
              <w:autoSpaceDN w:val="0"/>
              <w:adjustRightInd w:val="0"/>
              <w:spacing w:line="301" w:lineRule="exact"/>
              <w:ind w:left="60"/>
              <w:rPr>
                <w:rStyle w:val="Emphasis"/>
                <w:i w:val="0"/>
              </w:rPr>
            </w:pPr>
            <w:r w:rsidRPr="0066759C">
              <w:rPr>
                <w:rStyle w:val="Emphasis"/>
                <w:i w:val="0"/>
              </w:rPr>
              <w:t>Izrada mesečnih izveštaja o radu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36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E72AB7" w:rsidRPr="00341378" w:rsidRDefault="00E72AB7" w:rsidP="00341378">
            <w:pPr>
              <w:widowControl w:val="0"/>
              <w:autoSpaceDE w:val="0"/>
              <w:autoSpaceDN w:val="0"/>
              <w:adjustRightInd w:val="0"/>
              <w:spacing w:line="301" w:lineRule="exact"/>
              <w:ind w:left="40"/>
              <w:jc w:val="center"/>
              <w:rPr>
                <w:rFonts w:cs="Times New Roman"/>
              </w:rPr>
            </w:pPr>
            <w:r w:rsidRPr="00341378">
              <w:rPr>
                <w:rFonts w:cs="Gabriola"/>
              </w:rPr>
              <w:t>Х</w:t>
            </w:r>
          </w:p>
        </w:tc>
      </w:tr>
    </w:tbl>
    <w:p w:rsidR="00F0212C" w:rsidRDefault="00F0212C" w:rsidP="00041A32">
      <w:pPr>
        <w:pStyle w:val="NoSpacing"/>
        <w:rPr>
          <w:rStyle w:val="Emphasis"/>
          <w:b/>
        </w:rPr>
      </w:pPr>
    </w:p>
    <w:p w:rsidR="008E3C6B" w:rsidRDefault="008E3C6B" w:rsidP="00015430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752641" w:rsidRDefault="00752641" w:rsidP="00015430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752641" w:rsidRDefault="00752641" w:rsidP="00015430">
      <w:pPr>
        <w:pStyle w:val="NoSpacing"/>
        <w:jc w:val="center"/>
        <w:rPr>
          <w:rStyle w:val="Emphasis"/>
          <w:rFonts w:ascii="Arial Black" w:hAnsi="Arial Black"/>
          <w:b/>
          <w:sz w:val="28"/>
          <w:szCs w:val="28"/>
        </w:rPr>
      </w:pPr>
    </w:p>
    <w:p w:rsidR="00015430" w:rsidRPr="00F60361" w:rsidRDefault="00A95195" w:rsidP="00015430">
      <w:pPr>
        <w:pStyle w:val="NoSpacing"/>
        <w:jc w:val="center"/>
        <w:rPr>
          <w:rStyle w:val="Emphasis"/>
          <w:rFonts w:ascii="Arial Black" w:hAnsi="Arial Black"/>
          <w:sz w:val="28"/>
          <w:szCs w:val="28"/>
        </w:rPr>
      </w:pPr>
      <w:r>
        <w:rPr>
          <w:rStyle w:val="Emphasis"/>
          <w:rFonts w:ascii="Arial Black" w:hAnsi="Arial Black"/>
          <w:b/>
          <w:sz w:val="28"/>
          <w:szCs w:val="28"/>
        </w:rPr>
        <w:t>-</w:t>
      </w:r>
      <w:r w:rsidR="00015430" w:rsidRPr="00F60361">
        <w:rPr>
          <w:rStyle w:val="Emphasis"/>
          <w:rFonts w:ascii="Arial Black" w:hAnsi="Arial Black"/>
          <w:b/>
          <w:sz w:val="28"/>
          <w:szCs w:val="28"/>
        </w:rPr>
        <w:t>GRAĐEVINSKA INSPEKCIJA</w:t>
      </w:r>
      <w:r>
        <w:rPr>
          <w:rStyle w:val="Emphasis"/>
          <w:rFonts w:ascii="Arial Black" w:hAnsi="Arial Black"/>
          <w:b/>
          <w:sz w:val="28"/>
          <w:szCs w:val="28"/>
        </w:rPr>
        <w:t>-</w:t>
      </w:r>
    </w:p>
    <w:p w:rsidR="005E3374" w:rsidRPr="00F46CF0" w:rsidRDefault="0066759C" w:rsidP="005E3374">
      <w:pPr>
        <w:rPr>
          <w:rStyle w:val="Emphasis"/>
          <w:b/>
          <w:i w:val="0"/>
          <w:noProof/>
        </w:rPr>
      </w:pPr>
      <w:r w:rsidRPr="00F0212C">
        <w:rPr>
          <w:rStyle w:val="Emphasis"/>
        </w:rPr>
        <w:br/>
      </w:r>
      <w:r w:rsidR="00F46CF0">
        <w:rPr>
          <w:rStyle w:val="Emphasis"/>
          <w:b/>
          <w:i w:val="0"/>
          <w:noProof/>
        </w:rPr>
        <w:t>OPŠTI PODACI:</w:t>
      </w:r>
    </w:p>
    <w:p w:rsidR="00015430" w:rsidRPr="0004193B" w:rsidRDefault="005E3374" w:rsidP="0004193B">
      <w:pPr>
        <w:jc w:val="both"/>
        <w:rPr>
          <w:rStyle w:val="Emphasis"/>
          <w:i w:val="0"/>
          <w:iCs w:val="0"/>
          <w:noProof/>
        </w:rPr>
      </w:pPr>
      <w:r>
        <w:rPr>
          <w:rStyle w:val="Emphasis"/>
          <w:i w:val="0"/>
        </w:rPr>
        <w:t xml:space="preserve">• </w:t>
      </w:r>
      <w:r w:rsidRPr="00A62CF0">
        <w:rPr>
          <w:rStyle w:val="Emphasis"/>
          <w:b/>
          <w:i w:val="0"/>
        </w:rPr>
        <w:t>Broj inspektora</w:t>
      </w:r>
      <w:r>
        <w:rPr>
          <w:rStyle w:val="Emphasis"/>
          <w:i w:val="0"/>
        </w:rPr>
        <w:t xml:space="preserve">: </w:t>
      </w:r>
      <w:r w:rsidRPr="00BA14ED">
        <w:rPr>
          <w:rStyle w:val="Emphasis"/>
          <w:i w:val="0"/>
        </w:rPr>
        <w:t xml:space="preserve">Poslove nadzora iz nadležnosti </w:t>
      </w:r>
      <w:r>
        <w:rPr>
          <w:rStyle w:val="Emphasis"/>
          <w:i w:val="0"/>
        </w:rPr>
        <w:t>građevinske</w:t>
      </w:r>
      <w:r w:rsidRPr="00BA14ED">
        <w:rPr>
          <w:rStyle w:val="Emphasis"/>
          <w:i w:val="0"/>
        </w:rPr>
        <w:t xml:space="preserve"> inspekcije </w:t>
      </w:r>
      <w:r>
        <w:rPr>
          <w:rStyle w:val="Emphasis"/>
          <w:i w:val="0"/>
        </w:rPr>
        <w:t>u 201</w:t>
      </w:r>
      <w:r w:rsidR="00752641">
        <w:rPr>
          <w:rStyle w:val="Emphasis"/>
          <w:i w:val="0"/>
        </w:rPr>
        <w:t>7</w:t>
      </w:r>
      <w:r>
        <w:rPr>
          <w:rStyle w:val="Emphasis"/>
          <w:i w:val="0"/>
        </w:rPr>
        <w:t>.</w:t>
      </w:r>
      <w:r w:rsidRPr="00BA14ED">
        <w:rPr>
          <w:rStyle w:val="Emphasis"/>
          <w:i w:val="0"/>
        </w:rPr>
        <w:t>obavlja</w:t>
      </w:r>
      <w:r>
        <w:rPr>
          <w:rStyle w:val="Emphasis"/>
          <w:i w:val="0"/>
        </w:rPr>
        <w:t xml:space="preserve"> jedan inspektor;</w:t>
      </w:r>
      <w:r w:rsidRPr="008B2172">
        <w:rPr>
          <w:rStyle w:val="Emphasis"/>
          <w:i w:val="0"/>
        </w:rPr>
        <w:t xml:space="preserve"> </w:t>
      </w:r>
      <w:r w:rsidRPr="008B2172">
        <w:rPr>
          <w:rStyle w:val="Emphasis"/>
          <w:i w:val="0"/>
        </w:rPr>
        <w:br/>
        <w:t xml:space="preserve">• </w:t>
      </w:r>
      <w:r w:rsidRPr="00A62CF0">
        <w:rPr>
          <w:rStyle w:val="Emphasis"/>
          <w:b/>
          <w:i w:val="0"/>
        </w:rPr>
        <w:t>Poslovi inspektora:</w:t>
      </w:r>
      <w:r w:rsidRPr="008B2172">
        <w:rPr>
          <w:rStyle w:val="Emphasis"/>
          <w:i w:val="0"/>
        </w:rPr>
        <w:t> </w:t>
      </w:r>
      <w:r w:rsidRPr="000746E7">
        <w:rPr>
          <w:noProof/>
        </w:rPr>
        <w:t xml:space="preserve">Obavlja poslove upravnog nadzora nad primenom odredaba Zakona o planiranju i izgradnji i drugih propisa donetih na osnovu Zakona kojima se uređuju pitanja od značaja za izgradnju objekata, za objekte za koje odobrenje za izgradnju izdaje opština. U vršenju inspekcijskog nadzora, građevinski inspektor je nadležan da utvrdi: da li izvođač radova, projektant, lice koje vrši stručni nadzor ispunjavaju propisane uslove; da li je izdato odobrenje za gradnju, za početak građenja - izvođenje radova prijavljeno na propisan način, da li je gradilište obeleženo na propisan način; da li se objekat gradi prema odobrenju za izgradnju i glavnom projektu; da li izvedeni radovi, materijal, oprema i instalacije koji se ugrađuju odgovaraju Zakonu i propisanim standardima, tehničkim normativima i normama kvaliteta; da li je izvođač radova preduzeo mere za bezbednost objekta, susednih objekata, saobraćaja, okoline i zaštiti životne sredine; da li na objektu koji se gradi ili je izgrađen postoje nedostaci koji ugrožavaju bezbednost njegovog korišćenja i okoline; da li izvođač radova vodi građevinski dnevnik i knjigu inspekcije; da li je za objekat koji se koristi izdata upotrebna dozvola;. vrši nadzor izgradnje i rekonstrukcije objekata u skladu sa Zakonom o planiranju i izgradnji; prima telefonske, usmene i pismene prijave građana i po njima postupa i iz svoje nadležnosti preduzima mere predviđene zakonom; o uočenim činjenicama prilikom obavljanja uviđaja sačinjava  zapisnik koji mora da sadrži sve neophodne elemente propisane zakonom; nakon izvršenog uviđaja i sačinjenog zapisnika donosi odluku u skladu sa ovlašćenjima; vrši kontrolni inspekcijski pregled; u slučaju da se na terenu izvode bespravni građevinski radovi, donosi  i  akt o zatvaranju gradilišta; u toku postupka obavezan je da  poštuje  i primenjuje odredabe Zakona o opštem upravnom postupku, kao i Uredbu i Uputstvo o kancelarijskom poslovanju; vrši unos i obradu predmeta  u elektronskom obliku kroz informacioni sistem; učestvuje u  podnošenju  nadležnom organu krivične i prekršajne prijave, kao i prijave za privredni prestup protiv lica postupku koja ne postupe po nalogu inspektora; odgovoran je za čuvanje svih spisa predatih i nastalih u radu; uspostavlja saradnju sa šefovima mesnih kancelarija;podnosi izveštaj o radu mesečno, kvartalno i na </w:t>
      </w:r>
      <w:r w:rsidRPr="000746E7">
        <w:rPr>
          <w:noProof/>
        </w:rPr>
        <w:lastRenderedPageBreak/>
        <w:t>zahtev načelnika Odeljenja kao i druge izvešta</w:t>
      </w:r>
      <w:r>
        <w:rPr>
          <w:noProof/>
        </w:rPr>
        <w:t>je u skladu sa potrebama posla;</w:t>
      </w:r>
      <w:r w:rsidRPr="000746E7">
        <w:rPr>
          <w:noProof/>
        </w:rPr>
        <w:t>Obavlja i druge poslove po nalogu načelnika Odjeljenja i načelnika Opštinske uprave.</w:t>
      </w:r>
    </w:p>
    <w:p w:rsidR="00015430" w:rsidRPr="00015430" w:rsidRDefault="00015430" w:rsidP="00015430">
      <w:pPr>
        <w:pStyle w:val="NoSpacing"/>
        <w:rPr>
          <w:rStyle w:val="Emphasis"/>
          <w:b/>
          <w:i w:val="0"/>
        </w:rPr>
      </w:pPr>
      <w:r w:rsidRPr="00015430">
        <w:rPr>
          <w:rStyle w:val="Emphasis"/>
          <w:i w:val="0"/>
        </w:rPr>
        <w:br/>
      </w:r>
      <w:r w:rsidRPr="00015430">
        <w:rPr>
          <w:rStyle w:val="Emphasis"/>
          <w:b/>
          <w:i w:val="0"/>
        </w:rPr>
        <w:t>CILjEVI</w:t>
      </w:r>
    </w:p>
    <w:p w:rsidR="00015430" w:rsidRDefault="00015430" w:rsidP="00015430">
      <w:pPr>
        <w:pStyle w:val="NoSpacing"/>
        <w:jc w:val="both"/>
        <w:rPr>
          <w:rStyle w:val="Emphasis"/>
          <w:i w:val="0"/>
        </w:rPr>
      </w:pPr>
      <w:r w:rsidRPr="00015430">
        <w:rPr>
          <w:rStyle w:val="Emphasis"/>
          <w:i w:val="0"/>
        </w:rPr>
        <w:br/>
        <w:t xml:space="preserve">Opšti cilj ovog Plana je smanjenje broja nelegalnih objekata i uspostavljanje kontrole </w:t>
      </w:r>
      <w:proofErr w:type="gramStart"/>
      <w:r w:rsidRPr="00015430">
        <w:rPr>
          <w:rStyle w:val="Emphasis"/>
          <w:i w:val="0"/>
        </w:rPr>
        <w:t>nad</w:t>
      </w:r>
      <w:proofErr w:type="gramEnd"/>
      <w:r w:rsidRPr="00015430">
        <w:rPr>
          <w:rStyle w:val="Emphasis"/>
          <w:i w:val="0"/>
        </w:rPr>
        <w:t xml:space="preserve"> primenom odredbi Zakona o planiranju i izgradnji kao i poštovanje standarda i normativa u građevinarstvu;</w:t>
      </w:r>
    </w:p>
    <w:p w:rsidR="00015430" w:rsidRPr="00015430" w:rsidRDefault="00015430" w:rsidP="00015430">
      <w:pPr>
        <w:pStyle w:val="NoSpacing"/>
        <w:jc w:val="both"/>
        <w:rPr>
          <w:rStyle w:val="Emphasis"/>
          <w:b/>
          <w:i w:val="0"/>
        </w:rPr>
      </w:pPr>
      <w:r w:rsidRPr="00015430">
        <w:rPr>
          <w:rStyle w:val="Emphasis"/>
          <w:i w:val="0"/>
        </w:rPr>
        <w:br/>
      </w:r>
      <w:r w:rsidRPr="00015430">
        <w:rPr>
          <w:rStyle w:val="Emphasis"/>
          <w:b/>
          <w:i w:val="0"/>
        </w:rPr>
        <w:t>SPROVOĐENjE INSPEKCIJSKIH NADZORA I SLUŽBENIH KONTROLA</w:t>
      </w:r>
    </w:p>
    <w:p w:rsidR="00015430" w:rsidRDefault="00015430" w:rsidP="00015430">
      <w:pPr>
        <w:pStyle w:val="NoSpacing"/>
        <w:jc w:val="both"/>
        <w:rPr>
          <w:rStyle w:val="Emphasis"/>
          <w:i w:val="0"/>
        </w:rPr>
      </w:pPr>
      <w:r w:rsidRPr="00015430">
        <w:rPr>
          <w:rStyle w:val="Emphasis"/>
          <w:i w:val="0"/>
        </w:rPr>
        <w:br/>
        <w:t xml:space="preserve">Inspekcijski nadzori i službene kontrole </w:t>
      </w:r>
      <w:proofErr w:type="gramStart"/>
      <w:r w:rsidRPr="00015430">
        <w:rPr>
          <w:rStyle w:val="Emphasis"/>
          <w:i w:val="0"/>
        </w:rPr>
        <w:t>će</w:t>
      </w:r>
      <w:proofErr w:type="gramEnd"/>
      <w:r w:rsidRPr="00015430">
        <w:rPr>
          <w:rStyle w:val="Emphasis"/>
          <w:i w:val="0"/>
        </w:rPr>
        <w:t xml:space="preserve"> se sprovoditi upotrebom raspoloživih ljudskih (</w:t>
      </w:r>
      <w:r w:rsidR="00F46CF0">
        <w:rPr>
          <w:rStyle w:val="Emphasis"/>
          <w:i w:val="0"/>
        </w:rPr>
        <w:t>1</w:t>
      </w:r>
      <w:r w:rsidRPr="00015430">
        <w:rPr>
          <w:rStyle w:val="Emphasis"/>
          <w:i w:val="0"/>
        </w:rPr>
        <w:t xml:space="preserve"> građevinsk</w:t>
      </w:r>
      <w:r w:rsidR="00F46CF0">
        <w:rPr>
          <w:rStyle w:val="Emphasis"/>
          <w:i w:val="0"/>
        </w:rPr>
        <w:t>I</w:t>
      </w:r>
      <w:r w:rsidRPr="00015430">
        <w:rPr>
          <w:rStyle w:val="Emphasis"/>
          <w:i w:val="0"/>
        </w:rPr>
        <w:t xml:space="preserve"> inspektor) i materijalnih resursa (delimična oprema propisana Pravilnikom o legitimaciji i opremi urbanističkog i građevinskog inspektora) u skladu sa propisanim zakonskim aktima koji su temelj za postupanje građevinske inspekcije. Prilikom inspekcijskog nadzora i službenih kontrola, građevinski </w:t>
      </w:r>
      <w:r w:rsidR="00F46CF0">
        <w:rPr>
          <w:rStyle w:val="Emphasis"/>
          <w:i w:val="0"/>
        </w:rPr>
        <w:t>inspector je dužan</w:t>
      </w:r>
      <w:r w:rsidRPr="00015430">
        <w:rPr>
          <w:rStyle w:val="Emphasis"/>
          <w:i w:val="0"/>
        </w:rPr>
        <w:t xml:space="preserve"> pridržavati se relevantnih procedura uz obavezno korišćenje kontrolnih lista (nakon sačinjavanja istih </w:t>
      </w:r>
      <w:proofErr w:type="gramStart"/>
      <w:r w:rsidRPr="00015430">
        <w:rPr>
          <w:rStyle w:val="Emphasis"/>
          <w:i w:val="0"/>
        </w:rPr>
        <w:t>od</w:t>
      </w:r>
      <w:proofErr w:type="gramEnd"/>
      <w:r w:rsidRPr="00015430">
        <w:rPr>
          <w:rStyle w:val="Emphasis"/>
          <w:i w:val="0"/>
        </w:rPr>
        <w:t xml:space="preserve"> strane Ministarstva građevinarstva, saobraćaja i infrastrukture RS)</w:t>
      </w:r>
    </w:p>
    <w:p w:rsidR="00015430" w:rsidRPr="00015430" w:rsidRDefault="00015430" w:rsidP="00015430">
      <w:pPr>
        <w:pStyle w:val="NoSpacing"/>
        <w:rPr>
          <w:rStyle w:val="Emphasis"/>
          <w:b/>
          <w:i w:val="0"/>
        </w:rPr>
      </w:pPr>
      <w:r>
        <w:rPr>
          <w:rStyle w:val="Emphasis"/>
          <w:i w:val="0"/>
        </w:rPr>
        <w:br/>
      </w:r>
      <w:r w:rsidRPr="00015430">
        <w:rPr>
          <w:rStyle w:val="Emphasis"/>
          <w:i w:val="0"/>
        </w:rPr>
        <w:br/>
      </w:r>
      <w:r w:rsidRPr="00015430">
        <w:rPr>
          <w:rStyle w:val="Emphasis"/>
          <w:b/>
          <w:i w:val="0"/>
        </w:rPr>
        <w:t>PLANIRANjE INSPEKCIJSKIH NADZORA I SLUŽBENIH KONTROLA</w:t>
      </w:r>
    </w:p>
    <w:p w:rsidR="00015430" w:rsidRDefault="00015430" w:rsidP="00F46CF0">
      <w:pPr>
        <w:pStyle w:val="NoSpacing"/>
        <w:jc w:val="both"/>
        <w:rPr>
          <w:rStyle w:val="Emphasis"/>
          <w:i w:val="0"/>
        </w:rPr>
      </w:pPr>
      <w:r w:rsidRPr="00015430">
        <w:rPr>
          <w:rStyle w:val="Emphasis"/>
          <w:i w:val="0"/>
        </w:rPr>
        <w:br/>
        <w:t>Pri izradi ovog Plana vodilo se računa o zaštiti javnog interesa, bezbednosti objekata, otklanjanju opasnosti po život i zdravlje ljudi kao i obaveznom postupanju građevinskih inspektora propisanim Zakonom o o planiranju i izgradnji</w:t>
      </w:r>
    </w:p>
    <w:p w:rsidR="00015430" w:rsidRPr="00015430" w:rsidRDefault="00015430" w:rsidP="00015430">
      <w:pPr>
        <w:pStyle w:val="NoSpacing"/>
        <w:rPr>
          <w:rStyle w:val="Emphasis"/>
          <w:b/>
          <w:i w:val="0"/>
        </w:rPr>
      </w:pPr>
      <w:r>
        <w:rPr>
          <w:rStyle w:val="Emphasis"/>
          <w:i w:val="0"/>
        </w:rPr>
        <w:br/>
      </w:r>
      <w:r w:rsidRPr="00015430">
        <w:rPr>
          <w:rStyle w:val="Emphasis"/>
          <w:i w:val="0"/>
        </w:rPr>
        <w:br/>
      </w:r>
      <w:r w:rsidRPr="00015430">
        <w:rPr>
          <w:rStyle w:val="Emphasis"/>
          <w:b/>
          <w:i w:val="0"/>
        </w:rPr>
        <w:t>PROPISI PO KOJIMA POSTUPA GRAĐEVINSKA INSPEKCIJA</w:t>
      </w:r>
    </w:p>
    <w:p w:rsidR="00015430" w:rsidRDefault="00015430" w:rsidP="000154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br/>
      </w:r>
      <w:r w:rsidRPr="00015430">
        <w:rPr>
          <w:rStyle w:val="Emphasis"/>
          <w:i w:val="0"/>
        </w:rPr>
        <w:br/>
      </w:r>
      <w:proofErr w:type="gramStart"/>
      <w:r w:rsidRPr="00015430">
        <w:rPr>
          <w:rStyle w:val="Emphasis"/>
          <w:i w:val="0"/>
        </w:rPr>
        <w:t>1.Zakon</w:t>
      </w:r>
      <w:proofErr w:type="gramEnd"/>
      <w:r w:rsidRPr="00015430">
        <w:rPr>
          <w:rStyle w:val="Emphasis"/>
          <w:i w:val="0"/>
        </w:rPr>
        <w:t xml:space="preserve"> o inspekcijskom nadzoru </w:t>
      </w:r>
    </w:p>
    <w:p w:rsidR="00015430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2.Zakon</w:t>
      </w:r>
      <w:proofErr w:type="gramEnd"/>
      <w:r w:rsidRPr="00015430">
        <w:rPr>
          <w:rStyle w:val="Emphasis"/>
          <w:i w:val="0"/>
        </w:rPr>
        <w:t xml:space="preserve"> o ozakonjenju objekata </w:t>
      </w:r>
    </w:p>
    <w:p w:rsidR="00015430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3.Zakon</w:t>
      </w:r>
      <w:proofErr w:type="gramEnd"/>
      <w:r w:rsidRPr="00015430">
        <w:rPr>
          <w:rStyle w:val="Emphasis"/>
          <w:i w:val="0"/>
        </w:rPr>
        <w:t xml:space="preserve"> o planiranju i izgradnji</w:t>
      </w:r>
      <w:r w:rsidRPr="00015430">
        <w:rPr>
          <w:rStyle w:val="Emphasis"/>
          <w:i w:val="0"/>
        </w:rPr>
        <w:br/>
        <w:t xml:space="preserve">4.Zakon o održavanju stambenih zgrada </w:t>
      </w:r>
    </w:p>
    <w:p w:rsidR="00015430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5.Krivični</w:t>
      </w:r>
      <w:proofErr w:type="gramEnd"/>
      <w:r w:rsidRPr="00015430">
        <w:rPr>
          <w:rStyle w:val="Emphasis"/>
          <w:i w:val="0"/>
        </w:rPr>
        <w:t xml:space="preserve"> zakonik </w:t>
      </w:r>
    </w:p>
    <w:p w:rsidR="00015430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6.Zakon</w:t>
      </w:r>
      <w:proofErr w:type="gramEnd"/>
      <w:r w:rsidRPr="00015430">
        <w:rPr>
          <w:rStyle w:val="Emphasis"/>
          <w:i w:val="0"/>
        </w:rPr>
        <w:t xml:space="preserve"> o privrednim prestupima </w:t>
      </w:r>
    </w:p>
    <w:p w:rsidR="005E41D9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7.Zakon</w:t>
      </w:r>
      <w:proofErr w:type="gramEnd"/>
      <w:r w:rsidRPr="00015430">
        <w:rPr>
          <w:rStyle w:val="Emphasis"/>
          <w:i w:val="0"/>
        </w:rPr>
        <w:t xml:space="preserve"> o prekršajima</w:t>
      </w:r>
      <w:r>
        <w:rPr>
          <w:rStyle w:val="Emphasis"/>
          <w:i w:val="0"/>
        </w:rPr>
        <w:br/>
      </w:r>
      <w:r w:rsidRPr="00015430">
        <w:rPr>
          <w:rStyle w:val="Emphasis"/>
          <w:i w:val="0"/>
        </w:rPr>
        <w:t xml:space="preserve">8.Pravilnici koji su doneti na osnovu navedenih zakona </w:t>
      </w:r>
    </w:p>
    <w:p w:rsidR="00F46CF0" w:rsidRDefault="00015430" w:rsidP="00015430">
      <w:pPr>
        <w:pStyle w:val="NoSpacing"/>
        <w:rPr>
          <w:rStyle w:val="Emphasis"/>
          <w:i w:val="0"/>
        </w:rPr>
      </w:pPr>
      <w:proofErr w:type="gramStart"/>
      <w:r w:rsidRPr="00015430">
        <w:rPr>
          <w:rStyle w:val="Emphasis"/>
          <w:i w:val="0"/>
        </w:rPr>
        <w:t>9.Odluka</w:t>
      </w:r>
      <w:proofErr w:type="gramEnd"/>
      <w:r w:rsidRPr="00015430">
        <w:rPr>
          <w:rStyle w:val="Emphasis"/>
          <w:i w:val="0"/>
        </w:rPr>
        <w:t xml:space="preserve"> o manjim montažnim objektima</w:t>
      </w:r>
    </w:p>
    <w:p w:rsidR="008E3C6B" w:rsidRDefault="008E3C6B" w:rsidP="00015430">
      <w:pPr>
        <w:pStyle w:val="NoSpacing"/>
        <w:rPr>
          <w:rStyle w:val="Emphasis"/>
          <w:i w:val="0"/>
        </w:rPr>
      </w:pPr>
    </w:p>
    <w:p w:rsidR="005E41D9" w:rsidRPr="00015430" w:rsidRDefault="00F46CF0" w:rsidP="005E41D9">
      <w:pPr>
        <w:pStyle w:val="NoSpacing"/>
        <w:jc w:val="center"/>
        <w:rPr>
          <w:rStyle w:val="Emphasis"/>
          <w:b/>
          <w:i w:val="0"/>
        </w:rPr>
      </w:pPr>
      <w:r>
        <w:rPr>
          <w:rStyle w:val="Emphasis"/>
          <w:b/>
          <w:i w:val="0"/>
        </w:rPr>
        <w:t>GODIŠNJI</w:t>
      </w:r>
      <w:r w:rsidR="00015430" w:rsidRPr="00015430">
        <w:rPr>
          <w:rStyle w:val="Emphasis"/>
          <w:b/>
          <w:i w:val="0"/>
        </w:rPr>
        <w:t xml:space="preserve"> PLAN RADA GRAĐEVINSKE INSPEKCIJE ZA 201</w:t>
      </w:r>
      <w:r w:rsidR="00752641">
        <w:rPr>
          <w:rStyle w:val="Emphasis"/>
          <w:b/>
          <w:i w:val="0"/>
        </w:rPr>
        <w:t>7</w:t>
      </w:r>
      <w:r w:rsidR="00015430" w:rsidRPr="00015430">
        <w:rPr>
          <w:rStyle w:val="Emphasis"/>
          <w:b/>
          <w:i w:val="0"/>
        </w:rPr>
        <w:t>. GODINU</w:t>
      </w:r>
    </w:p>
    <w:p w:rsidR="00015430" w:rsidRDefault="00015430" w:rsidP="00015430">
      <w:pPr>
        <w:pStyle w:val="NoSpacing"/>
        <w:jc w:val="both"/>
        <w:rPr>
          <w:rStyle w:val="Emphasis"/>
          <w:i w:val="0"/>
        </w:rPr>
      </w:pPr>
      <w:r>
        <w:rPr>
          <w:rStyle w:val="Emphasis"/>
          <w:i w:val="0"/>
        </w:rPr>
        <w:br/>
      </w:r>
      <w:r w:rsidRPr="00015430">
        <w:rPr>
          <w:rStyle w:val="Emphasis"/>
          <w:i w:val="0"/>
        </w:rPr>
        <w:br/>
        <w:t>Vršenje inspekcijskog nadzora od strane građevinske inspekcije ne zavisi od doba godine (zbog vremenskih prilika i napretka u tehnologiji građenja, radovi na gradilištima se izvode u toku cele godine) ali zavisi od drugih činilaca: izdatim građevinskim dozvolama i prijavama radova, dinamikom izvođenja radova, obezbeđenim finansijskim sredstvima, eventualnim elementarnim nepogodama, tako da se ne mogu upapred identifikovati subjekti kod kojih će se vršiti inspekcijski nadzor.</w:t>
      </w:r>
    </w:p>
    <w:p w:rsidR="00F46CF0" w:rsidRDefault="00F46CF0" w:rsidP="00015430">
      <w:pPr>
        <w:pStyle w:val="NoSpacing"/>
        <w:jc w:val="both"/>
        <w:rPr>
          <w:rStyle w:val="Emphasis"/>
          <w:i w:val="0"/>
        </w:rPr>
      </w:pPr>
    </w:p>
    <w:p w:rsidR="00C95BC4" w:rsidRDefault="00C95BC4" w:rsidP="00C95BC4">
      <w:pPr>
        <w:pStyle w:val="NoSpacing"/>
        <w:jc w:val="both"/>
        <w:rPr>
          <w:rStyle w:val="Emphasis"/>
          <w:i w:val="0"/>
        </w:rPr>
      </w:pPr>
      <w:r w:rsidRPr="00BA14ED">
        <w:rPr>
          <w:rStyle w:val="Emphasis"/>
          <w:i w:val="0"/>
        </w:rPr>
        <w:lastRenderedPageBreak/>
        <w:t xml:space="preserve">Tabelarni prikaz aktivnosti </w:t>
      </w:r>
      <w:r>
        <w:rPr>
          <w:rStyle w:val="Emphasis"/>
          <w:i w:val="0"/>
        </w:rPr>
        <w:t>građevinske</w:t>
      </w:r>
      <w:r w:rsidRPr="00BA14ED">
        <w:rPr>
          <w:rStyle w:val="Emphasis"/>
          <w:i w:val="0"/>
        </w:rPr>
        <w:t xml:space="preserve"> inspekcije:</w:t>
      </w:r>
    </w:p>
    <w:p w:rsidR="00015430" w:rsidRDefault="00015430" w:rsidP="00015430">
      <w:pPr>
        <w:pStyle w:val="NoSpacing"/>
        <w:rPr>
          <w:rStyle w:val="Emphasis"/>
          <w:i w:val="0"/>
        </w:rPr>
      </w:pPr>
    </w:p>
    <w:tbl>
      <w:tblPr>
        <w:tblStyle w:val="LightList-Accent5"/>
        <w:tblW w:w="9378" w:type="dxa"/>
        <w:tblLayout w:type="fixed"/>
        <w:tblLook w:val="0000" w:firstRow="0" w:lastRow="0" w:firstColumn="0" w:lastColumn="0" w:noHBand="0" w:noVBand="0"/>
      </w:tblPr>
      <w:tblGrid>
        <w:gridCol w:w="5058"/>
        <w:gridCol w:w="2160"/>
        <w:gridCol w:w="2160"/>
      </w:tblGrid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D80B65">
              <w:rPr>
                <w:rFonts w:cs="Arial"/>
                <w:b/>
                <w:bCs/>
                <w:sz w:val="24"/>
                <w:szCs w:val="24"/>
              </w:rPr>
              <w:t>Poslovni proces</w:t>
            </w:r>
          </w:p>
        </w:tc>
        <w:tc>
          <w:tcPr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80B65">
              <w:rPr>
                <w:rFonts w:cs="Arial"/>
                <w:b/>
                <w:bCs/>
                <w:sz w:val="24"/>
                <w:szCs w:val="24"/>
              </w:rPr>
              <w:t>Oblik inspekcijskog nadzora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D80B65">
              <w:rPr>
                <w:rFonts w:cs="Arial"/>
                <w:b/>
                <w:bCs/>
                <w:sz w:val="24"/>
                <w:szCs w:val="24"/>
              </w:rPr>
              <w:t>Vrsta inspekcijskog nadzora</w:t>
            </w:r>
          </w:p>
        </w:tc>
      </w:tr>
      <w:tr w:rsidR="00D80B65" w:rsidTr="00D80B65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Default="00D80B65" w:rsidP="006A0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80B65" w:rsidRDefault="00D80B65" w:rsidP="006A0B88">
            <w:pPr>
              <w:widowControl w:val="0"/>
              <w:autoSpaceDE w:val="0"/>
              <w:autoSpaceDN w:val="0"/>
              <w:adjustRightInd w:val="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Default="00D80B65" w:rsidP="006A0B8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AB256E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60"/>
              <w:rPr>
                <w:rStyle w:val="Emphasis"/>
                <w:i w:val="0"/>
              </w:rPr>
            </w:pPr>
            <w:r w:rsidRPr="00AB256E">
              <w:rPr>
                <w:rStyle w:val="Emphasis"/>
                <w:i w:val="0"/>
              </w:rPr>
              <w:t>Popis nezakonito izgrađenih objekata na</w:t>
            </w:r>
            <w:r>
              <w:rPr>
                <w:rStyle w:val="Emphasis"/>
                <w:i w:val="0"/>
              </w:rPr>
              <w:t xml:space="preserve"> </w:t>
            </w:r>
            <w:r w:rsidRPr="00AB256E">
              <w:rPr>
                <w:rStyle w:val="Emphasis"/>
                <w:i w:val="0"/>
              </w:rPr>
              <w:t xml:space="preserve">teritoriji </w:t>
            </w:r>
            <w:r>
              <w:rPr>
                <w:rStyle w:val="Emphasis"/>
                <w:i w:val="0"/>
              </w:rPr>
              <w:t>opštine Tutin</w:t>
            </w:r>
            <w:r w:rsidRPr="00AB256E">
              <w:rPr>
                <w:rStyle w:val="Emphasis"/>
                <w:i w:val="0"/>
              </w:rPr>
              <w:t xml:space="preserve"> uz donošenje</w:t>
            </w:r>
            <w:r w:rsidRPr="00AB256E">
              <w:rPr>
                <w:rStyle w:val="Emphasis"/>
                <w:i w:val="0"/>
              </w:rPr>
              <w:br/>
              <w:t>rešenja o rušenju istih i dostavljanje</w:t>
            </w:r>
            <w:r w:rsidRPr="00AB256E">
              <w:rPr>
                <w:rStyle w:val="Emphasis"/>
                <w:i w:val="0"/>
              </w:rPr>
              <w:br/>
              <w:t>rešenja organu nadležnom za izdavanje</w:t>
            </w:r>
            <w:r w:rsidRPr="00AB256E">
              <w:rPr>
                <w:rStyle w:val="Emphasis"/>
                <w:i w:val="0"/>
              </w:rPr>
              <w:br/>
              <w:t>rešenja o ozakonjenju</w:t>
            </w:r>
            <w:r w:rsidRPr="00AB256E">
              <w:rPr>
                <w:rStyle w:val="Emphasis"/>
                <w:i w:val="0"/>
              </w:rPr>
              <w:br/>
              <w:t>(Zone grada će biti određene Programom</w:t>
            </w:r>
            <w:r w:rsidRPr="00AB256E">
              <w:rPr>
                <w:rStyle w:val="Emphasis"/>
                <w:i w:val="0"/>
              </w:rPr>
              <w:br/>
              <w:t>popisa a podrazumeva sve objekte koji se</w:t>
            </w:r>
            <w:r w:rsidRPr="00AB256E">
              <w:rPr>
                <w:rStyle w:val="Emphasis"/>
                <w:i w:val="0"/>
              </w:rPr>
              <w:br/>
              <w:t>nalaze na satelitskom snimku iz 2015. godine</w:t>
            </w:r>
            <w:r w:rsidRPr="00AB256E">
              <w:rPr>
                <w:rStyle w:val="Emphasis"/>
                <w:i w:val="0"/>
              </w:rPr>
              <w:br/>
              <w:t>a u RGZ-u ne postoji evidencija da su isti</w:t>
            </w:r>
            <w:r w:rsidRPr="00AB256E">
              <w:rPr>
                <w:rStyle w:val="Emphasis"/>
                <w:i w:val="0"/>
              </w:rPr>
              <w:br/>
              <w:t>izgrađeni sa građevinskom dozvolom ili da je</w:t>
            </w:r>
            <w:r w:rsidRPr="00AB256E">
              <w:rPr>
                <w:rStyle w:val="Emphasis"/>
                <w:i w:val="0"/>
              </w:rPr>
              <w:br/>
              <w:t>za iste podnet zahtev za upis prava svojine na</w:t>
            </w:r>
            <w:r w:rsidRPr="00AB256E">
              <w:rPr>
                <w:rStyle w:val="Emphasis"/>
                <w:i w:val="0"/>
              </w:rPr>
              <w:br/>
              <w:t>bespravno izgrađenom objektu, kao i da za iste</w:t>
            </w:r>
            <w:r w:rsidRPr="00AB256E">
              <w:rPr>
                <w:rStyle w:val="Emphasis"/>
                <w:i w:val="0"/>
              </w:rPr>
              <w:br/>
              <w:t>u nadležnom odeljenju gradske uprave Valjevo</w:t>
            </w:r>
            <w:r w:rsidRPr="00AB256E">
              <w:rPr>
                <w:rStyle w:val="Emphasis"/>
                <w:i w:val="0"/>
              </w:rPr>
              <w:br/>
              <w:t>nije podnet zahtev za legalizaciju)</w:t>
            </w:r>
          </w:p>
        </w:tc>
        <w:tc>
          <w:tcPr>
            <w:tcW w:w="2160" w:type="dxa"/>
          </w:tcPr>
          <w:p w:rsidR="00D80B65" w:rsidRPr="00D80B65" w:rsidRDefault="00D80B65" w:rsidP="00AB256E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briola"/>
              </w:rPr>
            </w:pPr>
            <w:r w:rsidRPr="00D80B65">
              <w:rPr>
                <w:rFonts w:cs="Gabriola"/>
              </w:rPr>
              <w:t xml:space="preserve"> -тerenski</w:t>
            </w:r>
          </w:p>
          <w:p w:rsidR="00D80B65" w:rsidRPr="00D80B65" w:rsidRDefault="00D80B65" w:rsidP="00AB256E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80B65">
              <w:rPr>
                <w:rFonts w:cs="Gabriola"/>
              </w:rPr>
              <w:t>-kancelarijski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AB256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-redovan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-vanredan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-kontrolni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Times New Roman"/>
              </w:rPr>
            </w:pPr>
            <w:r w:rsidRPr="00D80B65">
              <w:rPr>
                <w:rFonts w:cs="Gabriola"/>
              </w:rPr>
              <w:t>-dopunski</w:t>
            </w:r>
          </w:p>
        </w:tc>
      </w:tr>
      <w:tr w:rsidR="00D80B65" w:rsidTr="00D80B65">
        <w:trPr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Times New Roman"/>
              </w:rPr>
            </w:pPr>
          </w:p>
        </w:tc>
      </w:tr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41" w:lineRule="exact"/>
              <w:ind w:left="60"/>
              <w:rPr>
                <w:rStyle w:val="Emphasis"/>
                <w:i w:val="0"/>
              </w:rPr>
            </w:pPr>
            <w:r w:rsidRPr="00D80B65">
              <w:rPr>
                <w:rStyle w:val="Emphasis"/>
                <w:i w:val="0"/>
              </w:rPr>
              <w:t>Vršenje inspekcijskog nadzora prilikom</w:t>
            </w:r>
            <w:r w:rsidRPr="00D80B65">
              <w:rPr>
                <w:rStyle w:val="Emphasis"/>
                <w:i w:val="0"/>
              </w:rPr>
              <w:br/>
              <w:t>dobijanja obaveštenja od nadležnog organa o</w:t>
            </w:r>
            <w:r w:rsidRPr="00D80B65">
              <w:rPr>
                <w:rStyle w:val="Emphasis"/>
                <w:i w:val="0"/>
              </w:rPr>
              <w:br/>
              <w:t>prijavi temelja</w:t>
            </w:r>
          </w:p>
        </w:tc>
        <w:tc>
          <w:tcPr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briola"/>
              </w:rPr>
            </w:pPr>
            <w:r w:rsidRPr="00D80B65">
              <w:rPr>
                <w:rFonts w:cs="Gabriola"/>
              </w:rPr>
              <w:t>-тerenski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80B65">
              <w:rPr>
                <w:rFonts w:cs="Gabriola"/>
              </w:rPr>
              <w:t>-kancelarijski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-redovan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-vanredan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-kontrolni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Times New Roman"/>
              </w:rPr>
            </w:pPr>
            <w:r w:rsidRPr="00D80B65">
              <w:rPr>
                <w:rFonts w:cs="Gabriola"/>
              </w:rPr>
              <w:t>-dopunski</w:t>
            </w:r>
          </w:p>
        </w:tc>
      </w:tr>
      <w:tr w:rsidR="00D80B65" w:rsidTr="00D80B65">
        <w:trPr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60"/>
              <w:rPr>
                <w:rStyle w:val="Emphasis"/>
                <w:i w:val="0"/>
              </w:rPr>
            </w:pPr>
          </w:p>
        </w:tc>
        <w:tc>
          <w:tcPr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41" w:lineRule="exact"/>
              <w:ind w:left="60"/>
              <w:rPr>
                <w:rStyle w:val="Emphasis"/>
                <w:i w:val="0"/>
              </w:rPr>
            </w:pPr>
            <w:r w:rsidRPr="00D80B65">
              <w:rPr>
                <w:rStyle w:val="Emphasis"/>
                <w:i w:val="0"/>
              </w:rPr>
              <w:t>Vršenje inspekcijskog nadzora prilikom</w:t>
            </w:r>
            <w:r w:rsidRPr="00D80B65">
              <w:rPr>
                <w:rStyle w:val="Emphasis"/>
                <w:i w:val="0"/>
              </w:rPr>
              <w:br/>
              <w:t>dobijanja obaveštenja od nadležnog organa o</w:t>
            </w:r>
            <w:r w:rsidRPr="00D80B65">
              <w:rPr>
                <w:rStyle w:val="Emphasis"/>
                <w:i w:val="0"/>
              </w:rPr>
              <w:br/>
              <w:t>završetku objekta u konstruktivnom smislu</w:t>
            </w:r>
          </w:p>
        </w:tc>
        <w:tc>
          <w:tcPr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briola"/>
              </w:rPr>
            </w:pPr>
            <w:r w:rsidRPr="00D80B65">
              <w:rPr>
                <w:rFonts w:cs="Gabriola"/>
              </w:rPr>
              <w:t>-тerenski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80B65">
              <w:rPr>
                <w:rFonts w:cs="Gabriola"/>
              </w:rPr>
              <w:t>-kancelarijski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-redovan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-vanredan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-kontrolni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80B65">
              <w:rPr>
                <w:rFonts w:cs="Gabriola"/>
              </w:rPr>
              <w:t>-dopunski</w:t>
            </w:r>
          </w:p>
        </w:tc>
      </w:tr>
      <w:tr w:rsidR="00D80B65" w:rsidTr="00D80B65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60"/>
              <w:rPr>
                <w:rStyle w:val="Emphasis"/>
                <w:i w:val="0"/>
              </w:rPr>
            </w:pPr>
          </w:p>
        </w:tc>
        <w:tc>
          <w:tcPr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/>
              <w:rPr>
                <w:rFonts w:cs="Times New Roman"/>
              </w:rPr>
            </w:pPr>
          </w:p>
        </w:tc>
      </w:tr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 w:rsidRPr="00D80B65">
              <w:rPr>
                <w:rStyle w:val="Emphasis"/>
                <w:i w:val="0"/>
              </w:rPr>
              <w:t>Vršenje inspekcijskog nadzora aktivnih</w:t>
            </w:r>
            <w:r w:rsidRPr="00D80B65">
              <w:rPr>
                <w:rStyle w:val="Emphasis"/>
                <w:i w:val="0"/>
              </w:rPr>
              <w:br/>
              <w:t>gradilišta</w:t>
            </w:r>
          </w:p>
        </w:tc>
        <w:tc>
          <w:tcPr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briola"/>
              </w:rPr>
            </w:pPr>
            <w:r w:rsidRPr="00D80B65">
              <w:rPr>
                <w:rFonts w:cs="Gabriola"/>
              </w:rPr>
              <w:t>-тerenski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80B65">
              <w:rPr>
                <w:rFonts w:cs="Gabriola"/>
              </w:rPr>
              <w:t>-kancelarijski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-redovan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-vanredan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-kontrolni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80B65">
              <w:rPr>
                <w:rFonts w:cs="Gabriola"/>
              </w:rPr>
              <w:t>-dopunski</w:t>
            </w:r>
          </w:p>
        </w:tc>
      </w:tr>
      <w:tr w:rsidR="00D80B65" w:rsidTr="00D80B65">
        <w:trPr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</w:p>
        </w:tc>
        <w:tc>
          <w:tcPr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</w:rPr>
            </w:pPr>
          </w:p>
        </w:tc>
      </w:tr>
      <w:tr w:rsidR="00D80B65" w:rsidTr="00D8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8" w:type="dxa"/>
          </w:tcPr>
          <w:p w:rsidR="00D80B65" w:rsidRPr="00D80B65" w:rsidRDefault="00D80B65" w:rsidP="006A0B8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60"/>
              <w:rPr>
                <w:rStyle w:val="Emphasis"/>
                <w:i w:val="0"/>
              </w:rPr>
            </w:pPr>
            <w:r w:rsidRPr="00D80B65">
              <w:rPr>
                <w:rStyle w:val="Emphasis"/>
                <w:i w:val="0"/>
              </w:rPr>
              <w:t>Vršenje inspekcijskog nadzora po prijavama</w:t>
            </w:r>
            <w:r w:rsidRPr="00D80B65">
              <w:rPr>
                <w:rStyle w:val="Emphasis"/>
                <w:i w:val="0"/>
              </w:rPr>
              <w:br/>
              <w:t>stranaka</w:t>
            </w:r>
          </w:p>
        </w:tc>
        <w:tc>
          <w:tcPr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briola"/>
              </w:rPr>
            </w:pPr>
            <w:r w:rsidRPr="00D80B65">
              <w:rPr>
                <w:rFonts w:cs="Gabriola"/>
              </w:rPr>
              <w:t>-тerenski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80B65">
              <w:rPr>
                <w:rFonts w:cs="Gabriola"/>
              </w:rPr>
              <w:t>-kancelarijski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-redovan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-vanredan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Gabriola"/>
              </w:rPr>
            </w:pPr>
            <w:r w:rsidRPr="00D80B65">
              <w:rPr>
                <w:rFonts w:cs="Gabriola"/>
              </w:rPr>
              <w:t>-kontrolni</w:t>
            </w:r>
          </w:p>
          <w:p w:rsidR="00D80B65" w:rsidRPr="00D80B65" w:rsidRDefault="00D80B65" w:rsidP="00D80B65">
            <w:pPr>
              <w:widowControl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cs="Times New Roman"/>
              </w:rPr>
            </w:pPr>
            <w:r w:rsidRPr="00D80B65">
              <w:rPr>
                <w:rFonts w:cs="Gabriola"/>
              </w:rPr>
              <w:t>-dopunski</w:t>
            </w:r>
          </w:p>
        </w:tc>
      </w:tr>
    </w:tbl>
    <w:p w:rsidR="00D80B65" w:rsidRPr="00D80B65" w:rsidRDefault="00D80B65" w:rsidP="00015430">
      <w:pPr>
        <w:pStyle w:val="NoSpacing"/>
        <w:rPr>
          <w:rStyle w:val="Emphasis"/>
          <w:i w:val="0"/>
        </w:rPr>
      </w:pPr>
    </w:p>
    <w:p w:rsidR="00D80B65" w:rsidRDefault="00D80B65" w:rsidP="00D80B65">
      <w:pPr>
        <w:pStyle w:val="NoSpacing"/>
        <w:jc w:val="both"/>
        <w:rPr>
          <w:rStyle w:val="Emphasis"/>
          <w:i w:val="0"/>
        </w:rPr>
      </w:pPr>
      <w:r w:rsidRPr="00D80B65">
        <w:rPr>
          <w:rStyle w:val="Emphasis"/>
          <w:i w:val="0"/>
        </w:rPr>
        <w:t xml:space="preserve">U zavisnosti </w:t>
      </w:r>
      <w:proofErr w:type="gramStart"/>
      <w:r w:rsidRPr="00D80B65">
        <w:rPr>
          <w:rStyle w:val="Emphasis"/>
          <w:i w:val="0"/>
        </w:rPr>
        <w:t>od</w:t>
      </w:r>
      <w:proofErr w:type="gramEnd"/>
      <w:r w:rsidRPr="00D80B65">
        <w:rPr>
          <w:rStyle w:val="Emphasis"/>
          <w:i w:val="0"/>
        </w:rPr>
        <w:t xml:space="preserve"> inspekcijskog nalaza, građevinski inspektor će doneti odgovarajuća rešenja i podneti odgovarajuće prijave.</w:t>
      </w:r>
    </w:p>
    <w:p w:rsidR="00D80B65" w:rsidRDefault="0091243F" w:rsidP="00015430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br/>
      </w:r>
    </w:p>
    <w:p w:rsidR="00D80B65" w:rsidRPr="00D80B65" w:rsidRDefault="00D80B65" w:rsidP="00015430">
      <w:pPr>
        <w:pStyle w:val="NoSpacing"/>
        <w:rPr>
          <w:rStyle w:val="Emphasis"/>
          <w:b/>
          <w:i w:val="0"/>
        </w:rPr>
      </w:pPr>
      <w:r w:rsidRPr="00D80B65">
        <w:rPr>
          <w:rStyle w:val="Emphasis"/>
          <w:b/>
          <w:i w:val="0"/>
        </w:rPr>
        <w:t>AKTIVNOSTI PREVENTIVNOG DELOVANjA</w:t>
      </w:r>
    </w:p>
    <w:p w:rsidR="00D80B65" w:rsidRDefault="00D80B65" w:rsidP="00D80B65">
      <w:pPr>
        <w:pStyle w:val="NoSpacing"/>
        <w:jc w:val="both"/>
        <w:rPr>
          <w:rStyle w:val="Emphasis"/>
          <w:i w:val="0"/>
        </w:rPr>
      </w:pPr>
      <w:r w:rsidRPr="00D80B65">
        <w:rPr>
          <w:rStyle w:val="Emphasis"/>
          <w:i w:val="0"/>
        </w:rPr>
        <w:br/>
        <w:t xml:space="preserve">Na internet stranici </w:t>
      </w:r>
      <w:r w:rsidR="001F5087">
        <w:rPr>
          <w:rStyle w:val="Emphasis"/>
          <w:i w:val="0"/>
        </w:rPr>
        <w:t>opštine Tutin</w:t>
      </w:r>
      <w:r w:rsidRPr="00D80B65">
        <w:rPr>
          <w:rStyle w:val="Emphasis"/>
          <w:i w:val="0"/>
        </w:rPr>
        <w:t xml:space="preserve">a kao i u sredstvima javnog informisanja </w:t>
      </w:r>
      <w:proofErr w:type="gramStart"/>
      <w:r w:rsidRPr="00D80B65">
        <w:rPr>
          <w:rStyle w:val="Emphasis"/>
          <w:i w:val="0"/>
        </w:rPr>
        <w:t>će</w:t>
      </w:r>
      <w:proofErr w:type="gramEnd"/>
      <w:r w:rsidRPr="00D80B65">
        <w:rPr>
          <w:rStyle w:val="Emphasis"/>
          <w:i w:val="0"/>
        </w:rPr>
        <w:t xml:space="preserve"> biti objavljen Program popisa nezakonito izgrađenih objekata sa stalnim informisanjem javnosti koji delovi grada i u kom vremenskom periodu će se popisivati da bi se ljudi u što većem broju upoznali sa pogodnostima ozakonjenja i da bi se bezbedilo da se što veći broj objekata ozakoni.</w:t>
      </w:r>
    </w:p>
    <w:p w:rsidR="00083900" w:rsidRDefault="00083900" w:rsidP="00D80B65">
      <w:pPr>
        <w:pStyle w:val="NoSpacing"/>
        <w:jc w:val="both"/>
        <w:rPr>
          <w:rStyle w:val="Emphasis"/>
          <w:i w:val="0"/>
        </w:rPr>
      </w:pPr>
    </w:p>
    <w:p w:rsidR="005712D0" w:rsidRDefault="00D80B65" w:rsidP="00D80B65">
      <w:pPr>
        <w:pStyle w:val="NoSpacing"/>
        <w:jc w:val="both"/>
        <w:rPr>
          <w:rStyle w:val="Emphasis"/>
          <w:i w:val="0"/>
        </w:rPr>
      </w:pPr>
      <w:r w:rsidRPr="00D80B65">
        <w:rPr>
          <w:rStyle w:val="Emphasis"/>
          <w:i w:val="0"/>
        </w:rPr>
        <w:br/>
        <w:t xml:space="preserve">Građevinski inspektori </w:t>
      </w:r>
      <w:proofErr w:type="gramStart"/>
      <w:r w:rsidRPr="00D80B65">
        <w:rPr>
          <w:rStyle w:val="Emphasis"/>
          <w:i w:val="0"/>
        </w:rPr>
        <w:t>će</w:t>
      </w:r>
      <w:proofErr w:type="gramEnd"/>
      <w:r w:rsidRPr="00D80B65">
        <w:rPr>
          <w:rStyle w:val="Emphasis"/>
          <w:i w:val="0"/>
        </w:rPr>
        <w:t xml:space="preserve">, prilikom svake kontrole, obaveštavati subjekte inspekcijskog nadzora u vezi sa </w:t>
      </w:r>
      <w:r w:rsidRPr="00D80B65">
        <w:rPr>
          <w:rStyle w:val="Emphasis"/>
          <w:i w:val="0"/>
        </w:rPr>
        <w:lastRenderedPageBreak/>
        <w:t>obavezama iz propisa, ukazivati subjektima inspekcijskog nadzora na moguće zabranjene, odnosno štetne posledice njegovog ponašanja, opominjati subjekta inspekcijskog nadzora na potrebu otklanjanja uzroka nezakonitosti koje mogu nastati u budućnosti.</w:t>
      </w:r>
    </w:p>
    <w:p w:rsidR="00883F52" w:rsidRDefault="00883F52" w:rsidP="00D80B65">
      <w:pPr>
        <w:pStyle w:val="NoSpacing"/>
        <w:jc w:val="both"/>
        <w:rPr>
          <w:rStyle w:val="Emphasis"/>
          <w:i w:val="0"/>
        </w:rPr>
      </w:pPr>
    </w:p>
    <w:p w:rsidR="00B83A49" w:rsidRDefault="008E3C6B" w:rsidP="008247DD">
      <w:pPr>
        <w:pStyle w:val="NoSpacin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            </w:t>
      </w:r>
    </w:p>
    <w:p w:rsidR="00B83A49" w:rsidRDefault="00B83A49" w:rsidP="008247DD">
      <w:pPr>
        <w:pStyle w:val="NoSpacing"/>
        <w:rPr>
          <w:rStyle w:val="Emphasis"/>
          <w:i w:val="0"/>
          <w:iCs w:val="0"/>
        </w:rPr>
      </w:pPr>
    </w:p>
    <w:p w:rsidR="00B83A49" w:rsidRDefault="00B83A49" w:rsidP="008247DD">
      <w:pPr>
        <w:pStyle w:val="NoSpacing"/>
        <w:rPr>
          <w:rStyle w:val="Emphasis"/>
          <w:i w:val="0"/>
          <w:iCs w:val="0"/>
        </w:rPr>
      </w:pPr>
    </w:p>
    <w:p w:rsidR="00083900" w:rsidRPr="00B83A49" w:rsidRDefault="00A95195" w:rsidP="00B83A49">
      <w:pPr>
        <w:pStyle w:val="NoSpacing"/>
        <w:jc w:val="center"/>
        <w:rPr>
          <w:rStyle w:val="Emphasis"/>
          <w:rFonts w:ascii="Arial Black" w:hAnsi="Arial Black"/>
          <w:b/>
          <w:iCs w:val="0"/>
          <w:sz w:val="28"/>
          <w:szCs w:val="28"/>
        </w:rPr>
      </w:pPr>
      <w:r>
        <w:rPr>
          <w:rStyle w:val="Emphasis"/>
          <w:rFonts w:ascii="Arial Black" w:hAnsi="Arial Black"/>
          <w:b/>
          <w:iCs w:val="0"/>
          <w:sz w:val="28"/>
          <w:szCs w:val="28"/>
        </w:rPr>
        <w:t>-</w:t>
      </w:r>
      <w:r w:rsidR="008247DD" w:rsidRPr="00F60361">
        <w:rPr>
          <w:rStyle w:val="Emphasis"/>
          <w:rFonts w:ascii="Arial Black" w:hAnsi="Arial Black"/>
          <w:b/>
          <w:iCs w:val="0"/>
          <w:sz w:val="28"/>
          <w:szCs w:val="28"/>
        </w:rPr>
        <w:t>INSPEKCIJA ZA ZAŠTITU ŽIVOTNE SREDINE</w:t>
      </w:r>
      <w:r>
        <w:rPr>
          <w:rStyle w:val="Emphasis"/>
          <w:rFonts w:ascii="Arial Black" w:hAnsi="Arial Black"/>
          <w:b/>
          <w:iCs w:val="0"/>
          <w:sz w:val="28"/>
          <w:szCs w:val="28"/>
        </w:rPr>
        <w:t>-</w:t>
      </w:r>
    </w:p>
    <w:p w:rsidR="00D506BF" w:rsidRPr="00F46CF0" w:rsidRDefault="008247DD" w:rsidP="00D506BF">
      <w:pPr>
        <w:rPr>
          <w:rStyle w:val="Emphasis"/>
          <w:b/>
          <w:i w:val="0"/>
          <w:noProof/>
        </w:rPr>
      </w:pPr>
      <w:r w:rsidRPr="008247DD">
        <w:rPr>
          <w:rStyle w:val="Emphasis"/>
          <w:i w:val="0"/>
          <w:iCs w:val="0"/>
        </w:rPr>
        <w:br/>
      </w:r>
      <w:r w:rsidR="00D506BF">
        <w:rPr>
          <w:rStyle w:val="Emphasis"/>
          <w:b/>
          <w:i w:val="0"/>
          <w:noProof/>
        </w:rPr>
        <w:t>OPŠTI PODACI:</w:t>
      </w:r>
    </w:p>
    <w:p w:rsidR="00B83A49" w:rsidRDefault="00D506BF" w:rsidP="00083900">
      <w:pPr>
        <w:jc w:val="both"/>
        <w:rPr>
          <w:noProof/>
        </w:rPr>
      </w:pPr>
      <w:r>
        <w:rPr>
          <w:rStyle w:val="Emphasis"/>
          <w:i w:val="0"/>
        </w:rPr>
        <w:t xml:space="preserve">• </w:t>
      </w:r>
      <w:r w:rsidRPr="00A62CF0">
        <w:rPr>
          <w:rStyle w:val="Emphasis"/>
          <w:b/>
          <w:i w:val="0"/>
        </w:rPr>
        <w:t>Broj inspektora</w:t>
      </w:r>
      <w:r>
        <w:rPr>
          <w:rStyle w:val="Emphasis"/>
          <w:i w:val="0"/>
        </w:rPr>
        <w:t xml:space="preserve">: </w:t>
      </w:r>
      <w:r w:rsidRPr="00BA14ED">
        <w:rPr>
          <w:rStyle w:val="Emphasis"/>
          <w:i w:val="0"/>
        </w:rPr>
        <w:t>Poslove nadzora iz nadležnosti inspekcije</w:t>
      </w:r>
      <w:r>
        <w:rPr>
          <w:rStyle w:val="Emphasis"/>
          <w:i w:val="0"/>
        </w:rPr>
        <w:t xml:space="preserve"> zaštite životne sredine</w:t>
      </w:r>
      <w:r w:rsidRPr="00BA14ED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u 201</w:t>
      </w:r>
      <w:r w:rsidR="00752641">
        <w:rPr>
          <w:rStyle w:val="Emphasis"/>
          <w:i w:val="0"/>
        </w:rPr>
        <w:t>7</w:t>
      </w:r>
      <w:r>
        <w:rPr>
          <w:rStyle w:val="Emphasis"/>
          <w:i w:val="0"/>
        </w:rPr>
        <w:t>.</w:t>
      </w:r>
      <w:r w:rsidRPr="00BA14ED">
        <w:rPr>
          <w:rStyle w:val="Emphasis"/>
          <w:i w:val="0"/>
        </w:rPr>
        <w:t>obavlja</w:t>
      </w:r>
      <w:r>
        <w:rPr>
          <w:rStyle w:val="Emphasis"/>
          <w:i w:val="0"/>
        </w:rPr>
        <w:t xml:space="preserve"> jedan inspektor;</w:t>
      </w:r>
      <w:r w:rsidRPr="008B2172">
        <w:rPr>
          <w:rStyle w:val="Emphasis"/>
          <w:i w:val="0"/>
        </w:rPr>
        <w:t xml:space="preserve"> </w:t>
      </w:r>
      <w:r w:rsidRPr="008B2172">
        <w:rPr>
          <w:rStyle w:val="Emphasis"/>
          <w:i w:val="0"/>
        </w:rPr>
        <w:br/>
        <w:t xml:space="preserve">• </w:t>
      </w:r>
      <w:r w:rsidRPr="00A62CF0">
        <w:rPr>
          <w:rStyle w:val="Emphasis"/>
          <w:b/>
          <w:i w:val="0"/>
        </w:rPr>
        <w:t>Poslovi inspektora:</w:t>
      </w:r>
      <w:r w:rsidRPr="008B2172">
        <w:rPr>
          <w:rStyle w:val="Emphasis"/>
          <w:i w:val="0"/>
        </w:rPr>
        <w:t> </w:t>
      </w:r>
      <w:r w:rsidRPr="000746E7">
        <w:rPr>
          <w:noProof/>
        </w:rPr>
        <w:t>Poslovi  inspekcijskog nadzora iz oblasti zaštite životne sredine obavljaju se kao povereni poslovi u skladu sa ovlašćenjima utvrđenim i propisima iz oblasti Zakona o državnoj upravi, Zakona o opštem upravnom postupku, Zakona o slobodnom pristupu informacijama od javnog značaja i Uredbe o kancelarijskom poslovanju;vrši inspekcijski nadzor na primenom i sprovođenjem Zakona iz oblasti zaštite životne sredine-Zakona o zaštiti životne sredine</w:t>
      </w:r>
      <w:r>
        <w:rPr>
          <w:noProof/>
        </w:rPr>
        <w:t>,</w:t>
      </w:r>
      <w:r w:rsidRPr="000746E7">
        <w:rPr>
          <w:noProof/>
        </w:rPr>
        <w:t>Zakona o proceni utucaja na životnu sredinu,Zakona o strateškoj proceni uticaja na životnu sredinu, Zakona o upravljanju otpadom,Zakona o zaštiti prirode, Zakona o zaštite od nejonizujućih zračenja, Zakona o zaštiti vazduha,Zakona o zaštiti od buke kao i drugih propisa donetih na osnovu ovih zakona; vrši kontrolu sprovođenja mera zaštite životne sredine definisanih studijom o proceni uticaja;vrši nalaganje podnošenja zahteva za odlučivanje o potrebi izrade studije za sva postrojenja i aktivnosti za koje odobrenje za izgradnju i početak rada izdaje nadležni organ opštine;pri obavljanju inspekcijskog nadzora inspektor donosi: rešenja i zaključke,podnosi zahteve za pokretanje prekršajnog postupka,podnosi prijave za pokretanje postupka za privredni prestup i podnosi krivične prijave;učestvuje u pripremi informacija za državne organe i medije ;postupa po prijavama i izveštava o preduzetim merama;u oblasti administarcije radi kancelarijsku administarciju ( ažurno vođenje referntske sveske, arhiviranje predmeta..) u saglasnosti sa kancelarijskim poslovanjem;prikuplja i obrađuje podatke o postrojenjima koja podležu inspekcijskom nadzoru;nadzor nad aktivnostima sakuplјanja, privremenog skladištenja i transporta inertnog i neopasnog otpada na lokaciji vlasnika otpada za koje nadležni organ opštinske uprave izdaje dozvolu;sprovođenje mera neposredne zaštite, očuvanja i korišćenja zaštićenih prirodnih dobara na zaštićenim područjima koji su aktom opštine proglašeni zaštićenim područjima;vrši utvrđivanje minimalno-tehničkih uslova u pogledu zaštite i unapređenja životne sredine kod otvaranja novih objekata, pre početka obavlјanja delatnosti i posle otvaranja po službenoj dužnosti; uspostavlja saradnju sa šefovima mesnih kancelarija; podnosi izveštaj o radu mesečno, kvartalno i na zahtev načelnika Odeljenja</w:t>
      </w:r>
      <w:r>
        <w:rPr>
          <w:b/>
          <w:noProof/>
        </w:rPr>
        <w:t>.</w:t>
      </w:r>
      <w:r w:rsidRPr="000746E7">
        <w:rPr>
          <w:noProof/>
        </w:rPr>
        <w:t>Obavljai druge poslove po nalogunačelnika Odjeljen</w:t>
      </w:r>
      <w:r>
        <w:rPr>
          <w:noProof/>
        </w:rPr>
        <w:t>ja i načelnika Opštinske uprave</w:t>
      </w:r>
      <w:r w:rsidRPr="000746E7">
        <w:rPr>
          <w:noProof/>
        </w:rPr>
        <w:t>.</w:t>
      </w:r>
    </w:p>
    <w:p w:rsidR="00D506BF" w:rsidRPr="00B83A49" w:rsidRDefault="008247DD" w:rsidP="00083900">
      <w:pPr>
        <w:jc w:val="both"/>
        <w:rPr>
          <w:rStyle w:val="Emphasis"/>
          <w:i w:val="0"/>
          <w:iCs w:val="0"/>
          <w:noProof/>
        </w:rPr>
      </w:pPr>
      <w:r w:rsidRPr="008247DD">
        <w:rPr>
          <w:rStyle w:val="Emphasis"/>
          <w:i w:val="0"/>
          <w:iCs w:val="0"/>
        </w:rPr>
        <w:br/>
      </w:r>
      <w:proofErr w:type="gramStart"/>
      <w:r w:rsidRPr="00F26170">
        <w:rPr>
          <w:rStyle w:val="Emphasis"/>
          <w:b/>
          <w:i w:val="0"/>
          <w:iCs w:val="0"/>
        </w:rPr>
        <w:t>CILjEVI</w:t>
      </w:r>
      <w:r w:rsidRPr="00F26170">
        <w:rPr>
          <w:rStyle w:val="Emphasis"/>
          <w:b/>
          <w:i w:val="0"/>
          <w:iCs w:val="0"/>
        </w:rPr>
        <w:br/>
      </w:r>
      <w:r w:rsidRPr="008247DD">
        <w:rPr>
          <w:rStyle w:val="Emphasis"/>
          <w:i w:val="0"/>
          <w:iCs w:val="0"/>
        </w:rPr>
        <w:br/>
        <w:t>Opšti cilj ovog Plana je prevencija i delovanje radi sprečavanja zagađivanja životne sredine i povećanje poštovanja ekoloških stand</w:t>
      </w:r>
      <w:r w:rsidR="00D506BF">
        <w:rPr>
          <w:rStyle w:val="Emphasis"/>
          <w:i w:val="0"/>
          <w:iCs w:val="0"/>
        </w:rPr>
        <w:t>arda.</w:t>
      </w:r>
      <w:proofErr w:type="gramEnd"/>
    </w:p>
    <w:p w:rsidR="00246408" w:rsidRDefault="008247DD" w:rsidP="00B83A49">
      <w:pPr>
        <w:pStyle w:val="NoSpacing"/>
        <w:rPr>
          <w:rStyle w:val="Emphasis"/>
          <w:b/>
          <w:i w:val="0"/>
          <w:iCs w:val="0"/>
        </w:rPr>
      </w:pPr>
      <w:r w:rsidRPr="008247DD">
        <w:rPr>
          <w:rStyle w:val="Emphasis"/>
          <w:i w:val="0"/>
          <w:iCs w:val="0"/>
        </w:rPr>
        <w:lastRenderedPageBreak/>
        <w:br/>
      </w:r>
      <w:r w:rsidRPr="00F26170">
        <w:rPr>
          <w:rStyle w:val="Emphasis"/>
          <w:b/>
          <w:i w:val="0"/>
          <w:iCs w:val="0"/>
        </w:rPr>
        <w:t>SPROVOĐENjE INSPEKCIJSKIH NADZORA</w:t>
      </w:r>
      <w:r w:rsidRPr="008247DD">
        <w:rPr>
          <w:rStyle w:val="Emphasis"/>
          <w:i w:val="0"/>
          <w:iCs w:val="0"/>
        </w:rPr>
        <w:br/>
      </w:r>
      <w:r w:rsidRPr="008247DD">
        <w:rPr>
          <w:rStyle w:val="Emphasis"/>
          <w:i w:val="0"/>
          <w:iCs w:val="0"/>
        </w:rPr>
        <w:br/>
      </w:r>
      <w:r w:rsidRPr="00B83A49">
        <w:t xml:space="preserve">Inspekcijski nadzor obavlja </w:t>
      </w:r>
      <w:r w:rsidR="00083900" w:rsidRPr="00B83A49">
        <w:t>jedan</w:t>
      </w:r>
      <w:r w:rsidRPr="00B83A49">
        <w:t xml:space="preserve"> inspektor za zaštitu životne sredi</w:t>
      </w:r>
      <w:r w:rsidR="00B83A49">
        <w:t xml:space="preserve">ne </w:t>
      </w:r>
      <w:proofErr w:type="gramStart"/>
      <w:r w:rsidR="00B83A49">
        <w:t>sa</w:t>
      </w:r>
      <w:proofErr w:type="gramEnd"/>
      <w:r w:rsidR="00B83A49">
        <w:t xml:space="preserve"> visokom stručnom spremom.</w:t>
      </w:r>
      <w:r w:rsidRPr="00B83A49">
        <w:br/>
      </w:r>
      <w:proofErr w:type="gramStart"/>
      <w:r w:rsidRPr="00B83A49">
        <w:t xml:space="preserve">Prilikom inspekcijskog nadzora, inspektor za zaštitu životne sredine </w:t>
      </w:r>
      <w:r w:rsidR="00083900" w:rsidRPr="00B83A49">
        <w:t xml:space="preserve">je </w:t>
      </w:r>
      <w:r w:rsidRPr="00B83A49">
        <w:t>duž</w:t>
      </w:r>
      <w:r w:rsidR="00083900" w:rsidRPr="00B83A49">
        <w:t>an</w:t>
      </w:r>
      <w:r w:rsidRPr="00B83A49">
        <w:t xml:space="preserve"> pridržavati se procedura uz obavezno korišćenje kontrolnih lista.</w:t>
      </w:r>
      <w:proofErr w:type="gramEnd"/>
      <w:r w:rsidRPr="008247DD">
        <w:rPr>
          <w:rStyle w:val="Emphasis"/>
          <w:i w:val="0"/>
          <w:iCs w:val="0"/>
        </w:rPr>
        <w:br/>
      </w:r>
    </w:p>
    <w:p w:rsidR="00C95BC4" w:rsidRDefault="008247DD" w:rsidP="00B83A49">
      <w:pPr>
        <w:pStyle w:val="NoSpacing"/>
        <w:rPr>
          <w:rStyle w:val="Emphasis"/>
          <w:b/>
          <w:i w:val="0"/>
          <w:iCs w:val="0"/>
        </w:rPr>
      </w:pPr>
      <w:r w:rsidRPr="00F26170">
        <w:rPr>
          <w:rStyle w:val="Emphasis"/>
          <w:b/>
          <w:i w:val="0"/>
          <w:iCs w:val="0"/>
        </w:rPr>
        <w:t>PLANIRANjE INSPEKCIJSKIH NADZORA</w:t>
      </w:r>
      <w:r w:rsidRPr="008247DD">
        <w:rPr>
          <w:rStyle w:val="Emphasis"/>
          <w:i w:val="0"/>
          <w:iCs w:val="0"/>
        </w:rPr>
        <w:br/>
      </w:r>
      <w:r w:rsidRPr="008247DD">
        <w:rPr>
          <w:rStyle w:val="Emphasis"/>
          <w:i w:val="0"/>
          <w:iCs w:val="0"/>
        </w:rPr>
        <w:br/>
        <w:t xml:space="preserve">Pri izradi ovog Plana inspektori su koristili iskustva iz prethodnih inspekcijskih kontrola koje su vršene </w:t>
      </w:r>
      <w:proofErr w:type="gramStart"/>
      <w:r w:rsidRPr="008247DD">
        <w:rPr>
          <w:rStyle w:val="Emphasis"/>
          <w:i w:val="0"/>
          <w:iCs w:val="0"/>
        </w:rPr>
        <w:t>na</w:t>
      </w:r>
      <w:proofErr w:type="gramEnd"/>
      <w:r w:rsidRPr="008247DD">
        <w:rPr>
          <w:rStyle w:val="Emphasis"/>
          <w:i w:val="0"/>
          <w:iCs w:val="0"/>
        </w:rPr>
        <w:t xml:space="preserve"> osnovu operativnih planova koji su usaglašeni sa višegodišnjim planom inspekcijskog nadzora.</w:t>
      </w:r>
      <w:r w:rsidRPr="008247DD">
        <w:rPr>
          <w:rStyle w:val="Emphasis"/>
          <w:i w:val="0"/>
          <w:iCs w:val="0"/>
        </w:rPr>
        <w:br/>
      </w:r>
      <w:r w:rsidRPr="008247DD">
        <w:rPr>
          <w:rStyle w:val="Emphasis"/>
          <w:i w:val="0"/>
          <w:iCs w:val="0"/>
        </w:rPr>
        <w:br/>
      </w:r>
      <w:r w:rsidRPr="00F26170">
        <w:rPr>
          <w:rStyle w:val="Emphasis"/>
          <w:b/>
          <w:i w:val="0"/>
          <w:iCs w:val="0"/>
        </w:rPr>
        <w:t>AKTIVNOSTI U OKVIRU PROCESA INSPEKCIJSKOG NADZORA</w:t>
      </w:r>
    </w:p>
    <w:p w:rsidR="009A71BF" w:rsidRPr="00C95BC4" w:rsidRDefault="008247DD" w:rsidP="00C95BC4">
      <w:pPr>
        <w:pStyle w:val="NoSpacing"/>
        <w:rPr>
          <w:rStyle w:val="Emphasis"/>
          <w:i w:val="0"/>
          <w:iCs w:val="0"/>
        </w:rPr>
      </w:pPr>
      <w:r w:rsidRPr="008247DD">
        <w:rPr>
          <w:rStyle w:val="Emphasis"/>
          <w:i w:val="0"/>
          <w:iCs w:val="0"/>
        </w:rPr>
        <w:br/>
      </w:r>
      <w:r w:rsidRPr="00C95BC4">
        <w:rPr>
          <w:rStyle w:val="Emphasis"/>
          <w:i w:val="0"/>
          <w:iCs w:val="0"/>
        </w:rPr>
        <w:t xml:space="preserve">1. Primena zakona i drugih propisa kojima se uređuje zaštita vazduha </w:t>
      </w:r>
      <w:proofErr w:type="gramStart"/>
      <w:r w:rsidRPr="00C95BC4">
        <w:rPr>
          <w:rStyle w:val="Emphasis"/>
          <w:i w:val="0"/>
          <w:iCs w:val="0"/>
        </w:rPr>
        <w:t>od</w:t>
      </w:r>
      <w:proofErr w:type="gramEnd"/>
      <w:r w:rsidRPr="00C95BC4">
        <w:rPr>
          <w:rStyle w:val="Emphasis"/>
          <w:i w:val="0"/>
          <w:iCs w:val="0"/>
        </w:rPr>
        <w:t xml:space="preserve"> zagađenja, za koje dozvolu za izgradnju daju nadležni </w:t>
      </w:r>
      <w:r w:rsidR="000A6914" w:rsidRPr="00C95BC4">
        <w:rPr>
          <w:rStyle w:val="Emphasis"/>
          <w:i w:val="0"/>
          <w:iCs w:val="0"/>
        </w:rPr>
        <w:t xml:space="preserve">organ opštine Tutin.  </w:t>
      </w:r>
      <w:r w:rsidRPr="00C95BC4">
        <w:rPr>
          <w:rStyle w:val="Emphasis"/>
          <w:i w:val="0"/>
          <w:iCs w:val="0"/>
        </w:rPr>
        <w:br/>
        <w:t>2. Primena zakona i drugih propisa kojima se uređuje zaš</w:t>
      </w:r>
      <w:r w:rsidR="00C95BC4">
        <w:rPr>
          <w:rStyle w:val="Emphasis"/>
          <w:i w:val="0"/>
          <w:iCs w:val="0"/>
        </w:rPr>
        <w:t xml:space="preserve">tita </w:t>
      </w:r>
      <w:proofErr w:type="gramStart"/>
      <w:r w:rsidR="00C95BC4">
        <w:rPr>
          <w:rStyle w:val="Emphasis"/>
          <w:i w:val="0"/>
          <w:iCs w:val="0"/>
        </w:rPr>
        <w:t>od</w:t>
      </w:r>
      <w:proofErr w:type="gramEnd"/>
      <w:r w:rsidR="00C95BC4">
        <w:rPr>
          <w:rStyle w:val="Emphasis"/>
          <w:i w:val="0"/>
          <w:iCs w:val="0"/>
        </w:rPr>
        <w:t xml:space="preserve"> štetnog delovanja buke </w:t>
      </w:r>
      <w:r w:rsidRPr="00C95BC4">
        <w:rPr>
          <w:rStyle w:val="Emphasis"/>
          <w:i w:val="0"/>
          <w:iCs w:val="0"/>
        </w:rPr>
        <w:br/>
        <w:t>3. Sprovođenje mera zaštite životne sredine definisanih studijom o proceni uticaja i nalaganje podnošenja zahteva za odlučivanje o potrebi izrade studije o proce</w:t>
      </w:r>
      <w:r w:rsidR="00C95BC4">
        <w:rPr>
          <w:rStyle w:val="Emphasis"/>
          <w:i w:val="0"/>
          <w:iCs w:val="0"/>
        </w:rPr>
        <w:t xml:space="preserve">ni uticaja </w:t>
      </w:r>
      <w:proofErr w:type="gramStart"/>
      <w:r w:rsidR="00C95BC4">
        <w:rPr>
          <w:rStyle w:val="Emphasis"/>
          <w:i w:val="0"/>
          <w:iCs w:val="0"/>
        </w:rPr>
        <w:t>na</w:t>
      </w:r>
      <w:proofErr w:type="gramEnd"/>
      <w:r w:rsidR="00C95BC4">
        <w:rPr>
          <w:rStyle w:val="Emphasis"/>
          <w:i w:val="0"/>
          <w:iCs w:val="0"/>
        </w:rPr>
        <w:t xml:space="preserve"> životnu sredinu. </w:t>
      </w:r>
      <w:r w:rsidRPr="00C95BC4">
        <w:rPr>
          <w:rStyle w:val="Emphasis"/>
          <w:i w:val="0"/>
          <w:iCs w:val="0"/>
        </w:rPr>
        <w:br/>
      </w:r>
      <w:r w:rsidRPr="00C95BC4">
        <w:t xml:space="preserve">4. Nadzor </w:t>
      </w:r>
      <w:proofErr w:type="gramStart"/>
      <w:r w:rsidRPr="00C95BC4">
        <w:t>nad</w:t>
      </w:r>
      <w:proofErr w:type="gramEnd"/>
      <w:r w:rsidRPr="00C95BC4">
        <w:t xml:space="preserve"> aktivnostima sakupljanja, privremenog skla</w:t>
      </w:r>
      <w:r w:rsidR="000A6914" w:rsidRPr="00C95BC4">
        <w:t>dištenja i transporta inertnog </w:t>
      </w:r>
      <w:r w:rsidRPr="00C95BC4">
        <w:t xml:space="preserve">i neopasnog otpada na lokaciji vlasnika otpada za koje nadležni organ </w:t>
      </w:r>
      <w:r w:rsidR="00F26170" w:rsidRPr="00C95BC4">
        <w:t>opštine Tutin. </w:t>
      </w:r>
      <w:r w:rsidRPr="00C95BC4">
        <w:t xml:space="preserve"> </w:t>
      </w:r>
      <w:proofErr w:type="gramStart"/>
      <w:r w:rsidRPr="00C95BC4">
        <w:t>izdaje</w:t>
      </w:r>
      <w:proofErr w:type="gramEnd"/>
      <w:r w:rsidRPr="00C95BC4">
        <w:t xml:space="preserve"> dozvolu.</w:t>
      </w:r>
      <w:r w:rsidRPr="00C95BC4">
        <w:rPr>
          <w:rStyle w:val="Emphasis"/>
          <w:i w:val="0"/>
          <w:iCs w:val="0"/>
        </w:rPr>
        <w:br/>
        <w:t xml:space="preserve">5. Nadzor </w:t>
      </w:r>
      <w:proofErr w:type="gramStart"/>
      <w:r w:rsidRPr="00C95BC4">
        <w:rPr>
          <w:rStyle w:val="Emphasis"/>
          <w:i w:val="0"/>
          <w:iCs w:val="0"/>
        </w:rPr>
        <w:t>nad</w:t>
      </w:r>
      <w:proofErr w:type="gramEnd"/>
      <w:r w:rsidRPr="00C95BC4">
        <w:rPr>
          <w:rStyle w:val="Emphasis"/>
          <w:i w:val="0"/>
          <w:iCs w:val="0"/>
        </w:rPr>
        <w:t xml:space="preserve"> upravljanjem ambalažom i ambalažnim otpadom (tretman, odlaganje, reciklaža) za sva postrojenja i aktivnosi za koje dozvolu za rad izdaje nadležni organ </w:t>
      </w:r>
      <w:r w:rsidR="00F26170" w:rsidRPr="00C95BC4">
        <w:rPr>
          <w:rStyle w:val="Emphasis"/>
          <w:i w:val="0"/>
          <w:iCs w:val="0"/>
        </w:rPr>
        <w:t>opštine Tutin. </w:t>
      </w:r>
      <w:r w:rsidR="00C95BC4">
        <w:rPr>
          <w:rStyle w:val="Emphasis"/>
          <w:i w:val="0"/>
          <w:iCs w:val="0"/>
        </w:rPr>
        <w:t> </w:t>
      </w:r>
      <w:r w:rsidRPr="00C95BC4">
        <w:rPr>
          <w:rStyle w:val="Emphasis"/>
          <w:i w:val="0"/>
          <w:iCs w:val="0"/>
        </w:rPr>
        <w:br/>
        <w:t xml:space="preserve">6. Zaštita </w:t>
      </w:r>
      <w:proofErr w:type="gramStart"/>
      <w:r w:rsidRPr="00C95BC4">
        <w:rPr>
          <w:rStyle w:val="Emphasis"/>
          <w:i w:val="0"/>
          <w:iCs w:val="0"/>
        </w:rPr>
        <w:t>od</w:t>
      </w:r>
      <w:proofErr w:type="gramEnd"/>
      <w:r w:rsidRPr="00C95BC4">
        <w:rPr>
          <w:rStyle w:val="Emphasis"/>
          <w:i w:val="0"/>
          <w:iCs w:val="0"/>
        </w:rPr>
        <w:t xml:space="preserve"> nejonizujućeg zračenja u objektima za koje odobrenje za izgradnju i početak rada daje nadležni organ</w:t>
      </w:r>
      <w:r w:rsidR="00F26170" w:rsidRPr="00C95BC4">
        <w:rPr>
          <w:rStyle w:val="Emphasis"/>
          <w:i w:val="0"/>
          <w:iCs w:val="0"/>
        </w:rPr>
        <w:t xml:space="preserve"> opštine Tutin</w:t>
      </w:r>
      <w:r w:rsidR="00C95BC4">
        <w:rPr>
          <w:rStyle w:val="Emphasis"/>
          <w:i w:val="0"/>
          <w:iCs w:val="0"/>
        </w:rPr>
        <w:t>. </w:t>
      </w:r>
      <w:r w:rsidRPr="00C95BC4">
        <w:rPr>
          <w:rStyle w:val="Emphasis"/>
          <w:i w:val="0"/>
          <w:iCs w:val="0"/>
        </w:rPr>
        <w:br/>
        <w:t xml:space="preserve">7. Sprovođenje mera neposredne zaštite, očuvanja i korišćenja zaštićenih prirodnih dobara </w:t>
      </w:r>
      <w:proofErr w:type="gramStart"/>
      <w:r w:rsidRPr="00C95BC4">
        <w:rPr>
          <w:rStyle w:val="Emphasis"/>
          <w:i w:val="0"/>
          <w:iCs w:val="0"/>
        </w:rPr>
        <w:t>na</w:t>
      </w:r>
      <w:proofErr w:type="gramEnd"/>
      <w:r w:rsidRPr="00C95BC4">
        <w:rPr>
          <w:rStyle w:val="Emphasis"/>
          <w:i w:val="0"/>
          <w:iCs w:val="0"/>
        </w:rPr>
        <w:t xml:space="preserve"> zaštićenim područjima koji su aktom grada pro</w:t>
      </w:r>
      <w:r w:rsidR="00C95BC4">
        <w:rPr>
          <w:rStyle w:val="Emphasis"/>
          <w:i w:val="0"/>
          <w:iCs w:val="0"/>
        </w:rPr>
        <w:t>glašeni zaštićenim područjima. </w:t>
      </w:r>
      <w:r w:rsidRPr="00C95BC4">
        <w:rPr>
          <w:rStyle w:val="Emphasis"/>
          <w:i w:val="0"/>
          <w:iCs w:val="0"/>
        </w:rPr>
        <w:br/>
        <w:t xml:space="preserve">8. Vođenje posebnih evidencija u skladu </w:t>
      </w:r>
      <w:proofErr w:type="gramStart"/>
      <w:r w:rsidRPr="00C95BC4">
        <w:rPr>
          <w:rStyle w:val="Emphasis"/>
          <w:i w:val="0"/>
          <w:iCs w:val="0"/>
        </w:rPr>
        <w:t>sa</w:t>
      </w:r>
      <w:proofErr w:type="gramEnd"/>
      <w:r w:rsidRPr="00C95BC4">
        <w:rPr>
          <w:rStyle w:val="Emphasis"/>
          <w:i w:val="0"/>
          <w:iCs w:val="0"/>
        </w:rPr>
        <w:t xml:space="preserve"> zakonom, kao i drugi poslovi inspekcijskog nadzora u ob</w:t>
      </w:r>
      <w:r w:rsidR="00C95BC4">
        <w:rPr>
          <w:rStyle w:val="Emphasis"/>
          <w:i w:val="0"/>
          <w:iCs w:val="0"/>
        </w:rPr>
        <w:t>lasti zaštite životne sredine. </w:t>
      </w:r>
      <w:r w:rsidRPr="00C95BC4">
        <w:rPr>
          <w:rStyle w:val="Emphasis"/>
          <w:i w:val="0"/>
          <w:iCs w:val="0"/>
        </w:rPr>
        <w:br/>
        <w:t>9. Vođenj</w:t>
      </w:r>
      <w:r w:rsidR="00C95BC4">
        <w:rPr>
          <w:rStyle w:val="Emphasis"/>
          <w:i w:val="0"/>
          <w:iCs w:val="0"/>
        </w:rPr>
        <w:t>e upravnog i izvršnog postupka </w:t>
      </w:r>
      <w:r w:rsidRPr="00C95BC4">
        <w:rPr>
          <w:rStyle w:val="Emphasis"/>
          <w:i w:val="0"/>
          <w:iCs w:val="0"/>
        </w:rPr>
        <w:br/>
        <w:t xml:space="preserve">10. </w:t>
      </w:r>
      <w:proofErr w:type="gramStart"/>
      <w:r w:rsidRPr="00C95BC4">
        <w:rPr>
          <w:rStyle w:val="Emphasis"/>
          <w:i w:val="0"/>
          <w:iCs w:val="0"/>
        </w:rPr>
        <w:t xml:space="preserve">Donošenje upravnih akata i obavljanje upravnih radnji u postupku inspekcijskog nadzora u </w:t>
      </w:r>
      <w:r w:rsidR="00C95BC4">
        <w:rPr>
          <w:rStyle w:val="Emphasis"/>
          <w:i w:val="0"/>
          <w:iCs w:val="0"/>
        </w:rPr>
        <w:t>obasti zaštite životne sredine </w:t>
      </w:r>
      <w:r w:rsidRPr="00C95BC4">
        <w:rPr>
          <w:rStyle w:val="Emphasis"/>
          <w:i w:val="0"/>
          <w:iCs w:val="0"/>
        </w:rPr>
        <w:br/>
        <w:t>11.</w:t>
      </w:r>
      <w:proofErr w:type="gramEnd"/>
      <w:r w:rsidRPr="00C95BC4">
        <w:rPr>
          <w:rStyle w:val="Emphasis"/>
          <w:i w:val="0"/>
          <w:iCs w:val="0"/>
        </w:rPr>
        <w:t xml:space="preserve"> Podnošenje zahteva za pokretanje prekršajnog postupka</w:t>
      </w:r>
      <w:r w:rsidR="000A6914" w:rsidRPr="00C95BC4">
        <w:rPr>
          <w:rStyle w:val="Emphasis"/>
          <w:i w:val="0"/>
          <w:iCs w:val="0"/>
        </w:rPr>
        <w:t>;</w:t>
      </w:r>
    </w:p>
    <w:p w:rsidR="00752641" w:rsidRDefault="008247DD" w:rsidP="00C95BC4">
      <w:pPr>
        <w:pStyle w:val="NoSpacing"/>
        <w:rPr>
          <w:rStyle w:val="Emphasis"/>
          <w:i w:val="0"/>
          <w:iCs w:val="0"/>
        </w:rPr>
      </w:pPr>
      <w:r w:rsidRPr="00C95BC4">
        <w:rPr>
          <w:rStyle w:val="Emphasis"/>
          <w:i w:val="0"/>
          <w:iCs w:val="0"/>
        </w:rPr>
        <w:t>12. Pripremanje izveštaja i informacija o iz</w:t>
      </w:r>
      <w:r w:rsidR="0004193B" w:rsidRPr="00C95BC4">
        <w:rPr>
          <w:rStyle w:val="Emphasis"/>
          <w:i w:val="0"/>
          <w:iCs w:val="0"/>
        </w:rPr>
        <w:t>vršenom inspekcijskom nadzoru </w:t>
      </w:r>
    </w:p>
    <w:p w:rsidR="000A6914" w:rsidRDefault="008247DD" w:rsidP="00C95BC4">
      <w:pPr>
        <w:pStyle w:val="NoSpacing"/>
        <w:rPr>
          <w:rStyle w:val="Emphasis"/>
          <w:i w:val="0"/>
          <w:iCs w:val="0"/>
        </w:rPr>
      </w:pPr>
      <w:r w:rsidRPr="008247DD">
        <w:rPr>
          <w:rStyle w:val="Emphasis"/>
          <w:i w:val="0"/>
          <w:iCs w:val="0"/>
        </w:rPr>
        <w:br/>
      </w:r>
      <w:r w:rsidRPr="000A6914">
        <w:rPr>
          <w:rStyle w:val="Emphasis"/>
          <w:b/>
          <w:i w:val="0"/>
          <w:iCs w:val="0"/>
        </w:rPr>
        <w:t>PROPISI PO KOJIMA POSTUPA INSPEKCIJA ZA ZAŠTITU ŽIVOTNE SREDINE</w:t>
      </w:r>
    </w:p>
    <w:p w:rsidR="002C6749" w:rsidRDefault="008247DD" w:rsidP="002C6749">
      <w:pPr>
        <w:pStyle w:val="NoSpacing"/>
        <w:ind w:left="1080" w:right="1390" w:firstLine="180"/>
        <w:jc w:val="both"/>
      </w:pPr>
      <w:r w:rsidRPr="008247DD">
        <w:rPr>
          <w:rStyle w:val="Emphasis"/>
          <w:i w:val="0"/>
          <w:iCs w:val="0"/>
        </w:rPr>
        <w:br/>
      </w:r>
      <w:proofErr w:type="gramStart"/>
      <w:r w:rsidR="002C6749">
        <w:t>1.</w:t>
      </w:r>
      <w:r w:rsidR="002C6749" w:rsidRPr="0046204D">
        <w:rPr>
          <w:b/>
        </w:rPr>
        <w:t>Zakon</w:t>
      </w:r>
      <w:proofErr w:type="gramEnd"/>
      <w:r w:rsidR="002C6749" w:rsidRPr="0046204D">
        <w:rPr>
          <w:b/>
        </w:rPr>
        <w:t xml:space="preserve"> o zaštiti životne sredine</w:t>
      </w:r>
      <w:r w:rsidR="002C6749">
        <w:t xml:space="preserve"> ("Sl.glasnik RS", br.135/04, 36/09, 72/09,43/11 i 14/16)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metodologiji za izradu nacionalnog i lokalnog registra izvora zagađivanja, kao i metodologiji za vrste, načine i rokove prikupljanja podataka ("Sl.glasnik RS", br.91/10 i 10/13)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2.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proceni uticaja na životnu sredinu</w:t>
      </w:r>
      <w:r>
        <w:t xml:space="preserve"> ("Sl.glasnik RS", br.135/04 i 36/09)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 xml:space="preserve">-Uredba o utvrđivanju Liste projekata za koje je obavezna procena uticaja i Liste projekata za koje se može zahtevati procena uticaja </w:t>
      </w:r>
      <w:proofErr w:type="gramStart"/>
      <w:r>
        <w:t>na</w:t>
      </w:r>
      <w:proofErr w:type="gramEnd"/>
      <w:r>
        <w:t xml:space="preserve"> životnu sredinu ("Sl.glasnik RS", br.114/08)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3.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integrisanom sprečavanju i kontroli zagađivanja životne sredine</w:t>
      </w:r>
      <w:r>
        <w:t>("Sl.glasnik RS", br.135/04)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vrstama aktivnosti i postrojenja za koje se izdaje integrisana dozvola („Sl.glasnik RS</w:t>
      </w:r>
      <w:proofErr w:type="gramStart"/>
      <w:r>
        <w:t>“ br.84</w:t>
      </w:r>
      <w:proofErr w:type="gramEnd"/>
      <w:r>
        <w:t>/05)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utvrđivanju programa dinamike podnošenja zahteva za izdavanje integrisane dozvole („Sl.glasnik RS</w:t>
      </w:r>
      <w:proofErr w:type="gramStart"/>
      <w:r>
        <w:t>“ br.108</w:t>
      </w:r>
      <w:proofErr w:type="gramEnd"/>
      <w:r>
        <w:t>/008)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4.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zaštiti vazduha</w:t>
      </w:r>
      <w:r>
        <w:t xml:space="preserve"> ("Sl.glasnik RS", br.36/09)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graničnim vrednostima emisija zagađujućih materija u vazduh iz stacionarnih izvora zagađivanja, osim postrojenja za sagorevanje ("Sl.glasnik RS", br.111/15)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merenjima emisije zagađujućih materija u vazduh iz stacionarnih izvora zagađivanja ("Sl.glasnik RS" br.5/16)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graničnim vrednostima emisija zagađujućih materija u vazduh iz postrojenja za sagorevanje ("Sl.glasnik RS", br.6/16)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5.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zaštiti od buke u životnoj sredini</w:t>
      </w:r>
      <w:r>
        <w:t xml:space="preserve"> ("Sl.glasnik RS", br.36/09 i 88/10)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-Uredba o indikatorima buke, graničnim vrednostima, metodama za ocenjivanje indikatora buke, uznemiravanja i štetnih efekata buke u životnoj sredini ("Sl.glasnik RS", br.75/10)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metodama merenja buke, sadržini i obimu izveštaja o merenju buke ("Sl.glasnik RS", br.72/10)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6.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upravljanju otpadom</w:t>
      </w:r>
      <w:r>
        <w:t xml:space="preserve"> ("Sl.glasnik RS", br.36/09, 88/10 i 14/16)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 xml:space="preserve">-Pravilnik o obrascu dnevne evidencije i godišnjeg izveštaja o otpadu </w:t>
      </w:r>
      <w:proofErr w:type="gramStart"/>
      <w:r>
        <w:t>sa</w:t>
      </w:r>
      <w:proofErr w:type="gramEnd"/>
      <w:r>
        <w:t xml:space="preserve"> uputstvom za njegovo popunjavanje ("Sl.glasnik RS", br.95/10 i 88/15)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 xml:space="preserve">-Uredba o odlaganju otpada </w:t>
      </w:r>
      <w:proofErr w:type="gramStart"/>
      <w:r>
        <w:t>na</w:t>
      </w:r>
      <w:proofErr w:type="gramEnd"/>
      <w:r>
        <w:t xml:space="preserve"> deponije ("Sl.glasnik RS", br.92/10)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kategorijama, ispitivanju i klasifikaciji otpada ("Sl.glasnik RS", br.56/10)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načinu i postupku upravljanja otpadnim gumama ("Sl.glasnik RS", br.104/2009)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obrascu Dokumenta o kretanju otpada i uputstvu za njegovo popunjavanje ("Sl.glasnik RS", br.114/13)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 xml:space="preserve">-Pravilnik o uslovima i načinu sakupljanja, transporta, skladištenja i tretmana otpada koji se koristi kao sekundarna sirovina </w:t>
      </w:r>
      <w:proofErr w:type="gramStart"/>
      <w:r>
        <w:t>ili</w:t>
      </w:r>
      <w:proofErr w:type="gramEnd"/>
      <w:r>
        <w:t xml:space="preserve"> za dobijanje energije ("Sl.glasnik RS", br.98/10)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7.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zaštiti od nejonizujućeg zračenja</w:t>
      </w:r>
      <w:r>
        <w:t xml:space="preserve"> ("Sl.glasnik RS", br.36/09)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>-Pravilnik o granicama izlaganja nejonizujućim zračenjima ("Sl.glasnik RS", br.104/09)</w:t>
      </w:r>
    </w:p>
    <w:p w:rsidR="002C6749" w:rsidRDefault="002C6749" w:rsidP="002C6749">
      <w:pPr>
        <w:pStyle w:val="NoSpacing"/>
        <w:ind w:left="1080" w:right="1390" w:firstLine="360"/>
        <w:jc w:val="both"/>
      </w:pPr>
      <w:r>
        <w:t xml:space="preserve">-Pravilnik o sadržini evidencije o izvorima nejonizujućih zračenja </w:t>
      </w:r>
      <w:proofErr w:type="gramStart"/>
      <w:r>
        <w:t>od</w:t>
      </w:r>
      <w:proofErr w:type="gramEnd"/>
      <w:r>
        <w:t xml:space="preserve"> posebnog interesa ("Sl.glasnik RS", br.104/09)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2C6749" w:rsidRDefault="002C6749" w:rsidP="002C6749">
      <w:pPr>
        <w:pStyle w:val="NoSpacing"/>
        <w:ind w:left="1080" w:right="1390" w:firstLine="180"/>
        <w:jc w:val="both"/>
      </w:pPr>
      <w:proofErr w:type="gramStart"/>
      <w:r>
        <w:t>8.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hemikalijama</w:t>
      </w:r>
      <w:r>
        <w:t xml:space="preserve"> ("Sl.glasnik RS", br.36/09 i 88/10)</w:t>
      </w:r>
    </w:p>
    <w:p w:rsidR="002C6749" w:rsidRDefault="002C6749" w:rsidP="002C6749">
      <w:pPr>
        <w:pStyle w:val="NoSpacing"/>
        <w:ind w:left="1080" w:right="1390" w:firstLine="180"/>
        <w:jc w:val="both"/>
      </w:pPr>
    </w:p>
    <w:p w:rsidR="009A71BF" w:rsidRDefault="002C6749" w:rsidP="002C6749">
      <w:pPr>
        <w:pStyle w:val="NoSpacing"/>
        <w:ind w:left="1080" w:right="1390" w:firstLine="180"/>
        <w:jc w:val="both"/>
        <w:rPr>
          <w:rStyle w:val="Emphasis"/>
          <w:i w:val="0"/>
          <w:iCs w:val="0"/>
        </w:rPr>
      </w:pPr>
      <w:proofErr w:type="gramStart"/>
      <w:r>
        <w:t>9.</w:t>
      </w:r>
      <w:r w:rsidRPr="0046204D">
        <w:rPr>
          <w:b/>
        </w:rPr>
        <w:t>Zakon</w:t>
      </w:r>
      <w:proofErr w:type="gramEnd"/>
      <w:r w:rsidRPr="0046204D">
        <w:rPr>
          <w:b/>
        </w:rPr>
        <w:t xml:space="preserve"> o zaštiti prirode</w:t>
      </w:r>
      <w:r>
        <w:t xml:space="preserve"> ("Sl.glasnik RS", br.36/09, 88/10, 91/10 i 14/16)</w:t>
      </w:r>
    </w:p>
    <w:p w:rsidR="0091243F" w:rsidRDefault="0091243F" w:rsidP="0091243F">
      <w:pPr>
        <w:pStyle w:val="NoSpacin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-</w:t>
      </w:r>
      <w:r w:rsidRPr="008247DD">
        <w:rPr>
          <w:rStyle w:val="Emphasis"/>
          <w:i w:val="0"/>
          <w:iCs w:val="0"/>
        </w:rPr>
        <w:t>U toku 201</w:t>
      </w:r>
      <w:r w:rsidR="001165B5">
        <w:rPr>
          <w:rStyle w:val="Emphasis"/>
          <w:i w:val="0"/>
          <w:iCs w:val="0"/>
        </w:rPr>
        <w:t>7.</w:t>
      </w:r>
      <w:r w:rsidRPr="008247DD">
        <w:rPr>
          <w:rStyle w:val="Emphasis"/>
          <w:i w:val="0"/>
          <w:iCs w:val="0"/>
        </w:rPr>
        <w:t xml:space="preserve"> </w:t>
      </w:r>
      <w:proofErr w:type="gramStart"/>
      <w:r w:rsidRPr="008247DD">
        <w:rPr>
          <w:rStyle w:val="Emphasis"/>
          <w:i w:val="0"/>
          <w:iCs w:val="0"/>
        </w:rPr>
        <w:t>god</w:t>
      </w:r>
      <w:proofErr w:type="gramEnd"/>
      <w:r w:rsidRPr="008247DD">
        <w:rPr>
          <w:rStyle w:val="Emphasis"/>
          <w:i w:val="0"/>
          <w:iCs w:val="0"/>
        </w:rPr>
        <w:t xml:space="preserve">. Inspektor </w:t>
      </w:r>
      <w:proofErr w:type="gramStart"/>
      <w:r w:rsidRPr="008247DD">
        <w:rPr>
          <w:rStyle w:val="Emphasis"/>
          <w:i w:val="0"/>
          <w:iCs w:val="0"/>
        </w:rPr>
        <w:t>će</w:t>
      </w:r>
      <w:proofErr w:type="gramEnd"/>
      <w:r w:rsidRPr="008247DD">
        <w:rPr>
          <w:rStyle w:val="Emphasis"/>
          <w:i w:val="0"/>
          <w:iCs w:val="0"/>
        </w:rPr>
        <w:t xml:space="preserve"> vršiti i: </w:t>
      </w:r>
    </w:p>
    <w:p w:rsidR="009A71BF" w:rsidRDefault="0091243F" w:rsidP="00B83A49">
      <w:pPr>
        <w:pStyle w:val="NoSpacing"/>
        <w:jc w:val="both"/>
        <w:rPr>
          <w:rStyle w:val="Emphasis"/>
          <w:i w:val="0"/>
          <w:iCs w:val="0"/>
        </w:rPr>
      </w:pPr>
      <w:r w:rsidRPr="008247DD">
        <w:rPr>
          <w:rStyle w:val="Emphasis"/>
          <w:i w:val="0"/>
          <w:iCs w:val="0"/>
        </w:rPr>
        <w:br/>
      </w:r>
      <w:proofErr w:type="gramStart"/>
      <w:r w:rsidRPr="008247DD">
        <w:rPr>
          <w:rStyle w:val="Emphasis"/>
          <w:i w:val="0"/>
          <w:iCs w:val="0"/>
        </w:rPr>
        <w:t>vanredne</w:t>
      </w:r>
      <w:proofErr w:type="gramEnd"/>
      <w:r w:rsidRPr="008247DD">
        <w:rPr>
          <w:rStyle w:val="Emphasis"/>
          <w:i w:val="0"/>
          <w:iCs w:val="0"/>
        </w:rPr>
        <w:t xml:space="preserve"> i kontrolne inspekcijske nadzore ostale poslove iz ob</w:t>
      </w:r>
      <w:r>
        <w:rPr>
          <w:rStyle w:val="Emphasis"/>
          <w:i w:val="0"/>
          <w:iCs w:val="0"/>
        </w:rPr>
        <w:t>lasti Zaštite životne sredine </w:t>
      </w:r>
      <w:r>
        <w:rPr>
          <w:rStyle w:val="Emphasis"/>
          <w:i w:val="0"/>
          <w:iCs w:val="0"/>
        </w:rPr>
        <w:br/>
      </w:r>
      <w:r w:rsidRPr="008247DD">
        <w:rPr>
          <w:rStyle w:val="Emphasis"/>
          <w:i w:val="0"/>
          <w:iCs w:val="0"/>
        </w:rPr>
        <w:t>učešće na radionicama,seminarima, kursevima, obukama itd</w:t>
      </w:r>
      <w:r w:rsidR="0004193B">
        <w:rPr>
          <w:rStyle w:val="Emphasis"/>
          <w:i w:val="0"/>
          <w:iCs w:val="0"/>
        </w:rPr>
        <w:t>.</w:t>
      </w:r>
    </w:p>
    <w:p w:rsidR="002C6749" w:rsidRDefault="002C6749" w:rsidP="00B83A49">
      <w:pPr>
        <w:pStyle w:val="NoSpacing"/>
        <w:jc w:val="both"/>
        <w:rPr>
          <w:rStyle w:val="Emphasis"/>
          <w:i w:val="0"/>
          <w:iCs w:val="0"/>
        </w:rPr>
      </w:pPr>
    </w:p>
    <w:p w:rsidR="001165B5" w:rsidRDefault="001165B5" w:rsidP="00B83A49">
      <w:pPr>
        <w:pStyle w:val="NoSpacing"/>
        <w:jc w:val="both"/>
        <w:rPr>
          <w:rStyle w:val="Emphasis"/>
          <w:i w:val="0"/>
          <w:iCs w:val="0"/>
        </w:rPr>
      </w:pPr>
    </w:p>
    <w:p w:rsidR="002C6749" w:rsidRDefault="002C6749" w:rsidP="002C6749">
      <w:pPr>
        <w:pStyle w:val="NoSpacing"/>
        <w:tabs>
          <w:tab w:val="left" w:pos="1440"/>
        </w:tabs>
        <w:ind w:left="1440"/>
        <w:jc w:val="center"/>
        <w:rPr>
          <w:b/>
        </w:rPr>
      </w:pPr>
      <w:r w:rsidRPr="00264AB0">
        <w:rPr>
          <w:b/>
        </w:rPr>
        <w:t xml:space="preserve">INSPEKCIJSKI NADZOR INSPEKTOR </w:t>
      </w:r>
      <w:r>
        <w:rPr>
          <w:b/>
        </w:rPr>
        <w:t xml:space="preserve">ZA ZAŠTITU ŽIVOTNE SREDINE ĆE </w:t>
      </w:r>
      <w:r w:rsidRPr="00264AB0">
        <w:rPr>
          <w:b/>
        </w:rPr>
        <w:t>VRŠI PO SLEDEĆEM</w:t>
      </w:r>
      <w:r>
        <w:rPr>
          <w:b/>
        </w:rPr>
        <w:t xml:space="preserve"> </w:t>
      </w:r>
      <w:r w:rsidRPr="00264AB0">
        <w:rPr>
          <w:b/>
        </w:rPr>
        <w:t>PLANU:</w:t>
      </w:r>
    </w:p>
    <w:p w:rsidR="002C6749" w:rsidRPr="00264AB0" w:rsidRDefault="002C6749" w:rsidP="002C6749">
      <w:pPr>
        <w:pStyle w:val="NoSpacing"/>
        <w:tabs>
          <w:tab w:val="left" w:pos="1440"/>
        </w:tabs>
        <w:ind w:left="1440"/>
        <w:jc w:val="center"/>
        <w:rPr>
          <w:b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3690"/>
        <w:gridCol w:w="2160"/>
        <w:gridCol w:w="1620"/>
      </w:tblGrid>
      <w:tr w:rsidR="002C6749" w:rsidTr="002C6749">
        <w:tc>
          <w:tcPr>
            <w:tcW w:w="720" w:type="dxa"/>
          </w:tcPr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RED.</w:t>
            </w: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BROJ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  <w:jc w:val="center"/>
              <w:rPr>
                <w:b/>
              </w:rPr>
            </w:pP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OBLAST NADZORA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center"/>
              <w:rPr>
                <w:b/>
              </w:rPr>
            </w:pP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AKTIVNOST</w:t>
            </w:r>
          </w:p>
        </w:tc>
        <w:tc>
          <w:tcPr>
            <w:tcW w:w="2160" w:type="dxa"/>
          </w:tcPr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UČESTALOST</w:t>
            </w:r>
            <w:r>
              <w:rPr>
                <w:b/>
              </w:rPr>
              <w:t>-</w:t>
            </w: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 xml:space="preserve">PERIOD </w:t>
            </w: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INSPEKCISKOG</w:t>
            </w:r>
          </w:p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NADZORA</w:t>
            </w:r>
          </w:p>
        </w:tc>
        <w:tc>
          <w:tcPr>
            <w:tcW w:w="1620" w:type="dxa"/>
          </w:tcPr>
          <w:p w:rsidR="002C6749" w:rsidRPr="00961A6C" w:rsidRDefault="002C6749" w:rsidP="00A24218">
            <w:pPr>
              <w:pStyle w:val="NoSpacing"/>
              <w:jc w:val="center"/>
              <w:rPr>
                <w:b/>
              </w:rPr>
            </w:pPr>
            <w:r w:rsidRPr="00961A6C">
              <w:rPr>
                <w:b/>
              </w:rPr>
              <w:t>PROCENA RIZIKA</w:t>
            </w:r>
          </w:p>
        </w:tc>
      </w:tr>
      <w:tr w:rsidR="002C6749" w:rsidTr="002C6749">
        <w:trPr>
          <w:trHeight w:val="2475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</w:t>
            </w:r>
          </w:p>
        </w:tc>
        <w:tc>
          <w:tcPr>
            <w:tcW w:w="261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Sprovođenje Zakona o zaštiti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životne sredine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obavezi propisanoj Zakonom o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zaštiti životne sredine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- Pravilnik o metodologiji za izradu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nacionalnog i lokalnog registra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zagađivanja, kao i metodologiji za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vrste, načine i rokove prikupljanja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podataka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2447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Vanredni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energetskih objekata za izdavanje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izveštaja o ispunjenosti uslova i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zahteva utvrđenih propisima o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zaštiti životne sredine za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energetske objekte i ostale uređaje,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instalacije ili postrojenja koja se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koriste za obavljanje energetske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delatnosti</w:t>
            </w:r>
          </w:p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svakodnevno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2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</w:pPr>
            <w:r>
              <w:t>Kontrola primene Zakona o integrisanom sprečavanju i</w:t>
            </w:r>
          </w:p>
          <w:p w:rsidR="002C6749" w:rsidRDefault="002C6749" w:rsidP="00A24218">
            <w:pPr>
              <w:pStyle w:val="NoSpacing"/>
            </w:pPr>
            <w:r>
              <w:t>kontroli zagađivanja životne sredine i propisa donetih na osnovu ovog zakona, nad postrojenjima i aktivnostima za koje dozvolu u skladu sa ovim zakonom izdaje nadležni organ lokalne samouprave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obavezi propisanoj Zakonom o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integrisanom sprečavanju i kontroli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zagađivanja životne sredine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2C6749">
            <w:pPr>
              <w:pStyle w:val="NoSpacing"/>
              <w:jc w:val="center"/>
            </w:pPr>
            <w:r>
              <w:t>rizika</w:t>
            </w: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  <w:p w:rsidR="002C6749" w:rsidRDefault="002C6749" w:rsidP="002C6749">
            <w:pPr>
              <w:pStyle w:val="NoSpacing"/>
              <w:jc w:val="center"/>
            </w:pPr>
          </w:p>
        </w:tc>
      </w:tr>
      <w:tr w:rsidR="002C6749" w:rsidTr="002C6749">
        <w:trPr>
          <w:trHeight w:val="1125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3</w:t>
            </w:r>
          </w:p>
        </w:tc>
        <w:tc>
          <w:tcPr>
            <w:tcW w:w="261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</w:pPr>
            <w:r>
              <w:t>Kontrola proizvođača inertnog i</w:t>
            </w:r>
          </w:p>
          <w:p w:rsidR="002C6749" w:rsidRDefault="002C6749" w:rsidP="00A24218">
            <w:pPr>
              <w:pStyle w:val="NoSpacing"/>
            </w:pPr>
            <w:r>
              <w:t>neopasanog otpada,u objektima</w:t>
            </w:r>
          </w:p>
          <w:p w:rsidR="002C6749" w:rsidRDefault="002C6749" w:rsidP="00A24218">
            <w:pPr>
              <w:pStyle w:val="NoSpacing"/>
            </w:pPr>
            <w:r>
              <w:t>privrednih subjekata za koje</w:t>
            </w:r>
          </w:p>
          <w:p w:rsidR="002C6749" w:rsidRDefault="002C6749" w:rsidP="00A24218">
            <w:pPr>
              <w:pStyle w:val="NoSpacing"/>
            </w:pPr>
            <w:r>
              <w:t>nadležni organ grada izdaje</w:t>
            </w:r>
          </w:p>
          <w:p w:rsidR="002C6749" w:rsidRDefault="002C6749" w:rsidP="00A24218">
            <w:pPr>
              <w:pStyle w:val="NoSpacing"/>
            </w:pPr>
            <w:r>
              <w:t>odobrenje za gradnju, odnosno</w:t>
            </w:r>
          </w:p>
          <w:p w:rsidR="002C6749" w:rsidRDefault="002C6749" w:rsidP="00A24218">
            <w:pPr>
              <w:pStyle w:val="NoSpacing"/>
            </w:pPr>
            <w:r>
              <w:t>upotrebnu dozvolu</w:t>
            </w:r>
          </w:p>
          <w:p w:rsidR="002C6749" w:rsidRDefault="002C6749" w:rsidP="00A24218">
            <w:pPr>
              <w:pStyle w:val="NoSpacing"/>
              <w:tabs>
                <w:tab w:val="left" w:pos="945"/>
              </w:tabs>
              <w:jc w:val="both"/>
            </w:pPr>
            <w:r>
              <w:tab/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privrednih subjekata koji obavljanjem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svoje delatnosti generišu inertan i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neopasan otpad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1020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451065" w:rsidRDefault="00451065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Vanredni inspekcijski nadzor koji se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odnosi na nezakonito postupanje sa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generisanim otpadom kod privrednih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subjekata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080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4</w:t>
            </w:r>
          </w:p>
        </w:tc>
        <w:tc>
          <w:tcPr>
            <w:tcW w:w="2610" w:type="dxa"/>
            <w:vMerge w:val="restart"/>
          </w:tcPr>
          <w:p w:rsidR="002C6749" w:rsidRDefault="002C6749" w:rsidP="00A24218">
            <w:pPr>
              <w:pStyle w:val="NoSpacing"/>
            </w:pPr>
            <w:r>
              <w:t>Kontrola sakupljanja i transporta</w:t>
            </w:r>
          </w:p>
          <w:p w:rsidR="002C6749" w:rsidRDefault="002C6749" w:rsidP="00A24218">
            <w:pPr>
              <w:pStyle w:val="NoSpacing"/>
            </w:pPr>
            <w:r>
              <w:t>inertnog i neopasnog otpada,</w:t>
            </w:r>
          </w:p>
          <w:p w:rsidR="002C6749" w:rsidRDefault="002C6749" w:rsidP="00A24218">
            <w:pPr>
              <w:pStyle w:val="NoSpacing"/>
            </w:pPr>
            <w:r>
              <w:t>odnosno nad radom postrojenja zatretman,odnosno skladištenje,</w:t>
            </w:r>
          </w:p>
          <w:p w:rsidR="002C6749" w:rsidRDefault="002C6749" w:rsidP="00A24218">
            <w:pPr>
              <w:pStyle w:val="NoSpacing"/>
            </w:pPr>
            <w:r>
              <w:t>ponovno iskorišćenje i odlaganje</w:t>
            </w:r>
          </w:p>
          <w:p w:rsidR="002C6749" w:rsidRDefault="002C6749" w:rsidP="00A24218">
            <w:pPr>
              <w:pStyle w:val="NoSpacing"/>
            </w:pPr>
            <w:r>
              <w:t>inertnog i neopasnog otpada za koje nadležni organ jedinice lokalne samouprave izdaje dozvolu na osnovu Zakona o upravljanju otpadom</w:t>
            </w:r>
          </w:p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operatera koji poseduju dozvolu za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upravljanje neopasnim otpadom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 w:rsidRPr="00C63775">
              <w:t>tokom cele godine</w:t>
            </w:r>
          </w:p>
          <w:p w:rsidR="002C6749" w:rsidRDefault="002C6749" w:rsidP="00A24218">
            <w:pPr>
              <w:pStyle w:val="NoSpacing"/>
              <w:jc w:val="center"/>
            </w:pP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1605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</w:pPr>
          </w:p>
        </w:tc>
        <w:tc>
          <w:tcPr>
            <w:tcW w:w="3690" w:type="dxa"/>
          </w:tcPr>
          <w:p w:rsidR="00451065" w:rsidRDefault="00451065" w:rsidP="00A24218">
            <w:pPr>
              <w:pStyle w:val="NoSpacing"/>
            </w:pPr>
          </w:p>
          <w:p w:rsidR="00451065" w:rsidRDefault="00451065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  <w:r>
              <w:t>Vanredni inspekcijski nadzor koji</w:t>
            </w:r>
          </w:p>
          <w:p w:rsidR="002C6749" w:rsidRDefault="002C6749" w:rsidP="00A24218">
            <w:pPr>
              <w:pStyle w:val="NoSpacing"/>
            </w:pPr>
            <w:r>
              <w:t>se odnosi na nezakonito postupanje sa neopasnim otpadom i skladištenje</w:t>
            </w:r>
          </w:p>
          <w:p w:rsidR="002C6749" w:rsidRDefault="002C6749" w:rsidP="00A24218">
            <w:pPr>
              <w:pStyle w:val="NoSpacing"/>
            </w:pPr>
            <w:r>
              <w:t>otpada bez dozvole za upravljanje</w:t>
            </w:r>
          </w:p>
          <w:p w:rsidR="002C6749" w:rsidRDefault="002C6749" w:rsidP="00A24218">
            <w:pPr>
              <w:pStyle w:val="NoSpacing"/>
            </w:pPr>
            <w:r>
              <w:t>otpadom  (neregistrovani subjekti)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 w:rsidRPr="00C63775"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35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5</w:t>
            </w:r>
          </w:p>
        </w:tc>
        <w:tc>
          <w:tcPr>
            <w:tcW w:w="261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451065">
            <w:r>
              <w:t>Kontrola primene odredaba Zakona</w:t>
            </w:r>
          </w:p>
          <w:p w:rsidR="002C6749" w:rsidRDefault="002C6749" w:rsidP="00451065">
            <w:r>
              <w:t>o zaštiti prirode na zaštićenim</w:t>
            </w:r>
          </w:p>
          <w:p w:rsidR="002C6749" w:rsidRDefault="002C6749" w:rsidP="00451065">
            <w:r>
              <w:t>područjima, koja proglašava</w:t>
            </w:r>
          </w:p>
          <w:p w:rsidR="002C6749" w:rsidRDefault="002C6749" w:rsidP="00451065">
            <w:r>
              <w:t>nadležni organ jedinice lokalne</w:t>
            </w:r>
          </w:p>
          <w:p w:rsidR="002C6749" w:rsidRDefault="002C6749" w:rsidP="00451065">
            <w:r>
              <w:t>samouprave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sprovođenja mera zaštite životne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sredine u zaštićenim prirodnim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dobrima</w:t>
            </w:r>
          </w:p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451065" w:rsidRDefault="00451065" w:rsidP="00A24218">
            <w:pPr>
              <w:pStyle w:val="NoSpacing"/>
              <w:jc w:val="center"/>
            </w:pPr>
          </w:p>
          <w:p w:rsidR="00A57938" w:rsidRDefault="00A57938" w:rsidP="00A24218">
            <w:pPr>
              <w:pStyle w:val="NoSpacing"/>
              <w:jc w:val="center"/>
            </w:pPr>
          </w:p>
          <w:p w:rsidR="00A57938" w:rsidRDefault="00A57938" w:rsidP="00A24218">
            <w:pPr>
              <w:pStyle w:val="NoSpacing"/>
              <w:jc w:val="center"/>
            </w:pPr>
          </w:p>
          <w:p w:rsidR="00A57938" w:rsidRDefault="00A57938" w:rsidP="00A24218">
            <w:pPr>
              <w:pStyle w:val="NoSpacing"/>
              <w:jc w:val="center"/>
            </w:pPr>
          </w:p>
          <w:p w:rsidR="00A57938" w:rsidRDefault="00A57938" w:rsidP="00A24218">
            <w:pPr>
              <w:pStyle w:val="NoSpacing"/>
              <w:jc w:val="center"/>
            </w:pPr>
          </w:p>
        </w:tc>
      </w:tr>
      <w:tr w:rsidR="002C6749" w:rsidTr="002C6749">
        <w:trPr>
          <w:trHeight w:val="135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Vanredni inspekcijski nadzor koji se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odnosi na ugrožavanje zaštićenih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prirodnih dobara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451065" w:rsidRDefault="00451065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6</w:t>
            </w:r>
          </w:p>
        </w:tc>
        <w:tc>
          <w:tcPr>
            <w:tcW w:w="2610" w:type="dxa"/>
          </w:tcPr>
          <w:p w:rsidR="002C6749" w:rsidRDefault="002C6749" w:rsidP="00451065"/>
          <w:p w:rsidR="002C6749" w:rsidRDefault="002C6749" w:rsidP="00451065">
            <w:r>
              <w:t>Kontrola primene odredbi Zakona</w:t>
            </w:r>
            <w:r w:rsidR="00BE127D">
              <w:t xml:space="preserve"> </w:t>
            </w:r>
            <w:r>
              <w:t>o proceni uticaja na životnu</w:t>
            </w:r>
            <w:r w:rsidR="00BE127D">
              <w:t xml:space="preserve"> </w:t>
            </w:r>
            <w:r>
              <w:t>sredinu za projekte za koje je organ</w:t>
            </w:r>
          </w:p>
          <w:p w:rsidR="002C6749" w:rsidRDefault="002C6749" w:rsidP="00451065">
            <w:r>
              <w:t>jedinice lokalne samouprave</w:t>
            </w:r>
          </w:p>
          <w:p w:rsidR="002C6749" w:rsidRDefault="002C6749" w:rsidP="00451065">
            <w:r>
              <w:t>nadležan za vođenje postupka</w:t>
            </w:r>
          </w:p>
          <w:p w:rsidR="002C6749" w:rsidRDefault="002C6749" w:rsidP="00451065">
            <w:r>
              <w:t>procene uticaja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obavezi propisanoj Zakonom o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proceni uticaja na životnu sredinu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7</w:t>
            </w:r>
          </w:p>
        </w:tc>
        <w:tc>
          <w:tcPr>
            <w:tcW w:w="2610" w:type="dxa"/>
          </w:tcPr>
          <w:p w:rsidR="002C6749" w:rsidRDefault="002C6749" w:rsidP="00451065">
            <w:r>
              <w:t>Kontrola nad sprovođenjem mera</w:t>
            </w:r>
          </w:p>
          <w:p w:rsidR="002C6749" w:rsidRDefault="002C6749" w:rsidP="00451065">
            <w:r>
              <w:t>zaštite vazduha od zagađivanja u</w:t>
            </w:r>
          </w:p>
          <w:p w:rsidR="002C6749" w:rsidRDefault="002C6749" w:rsidP="00451065">
            <w:r>
              <w:t>objektima za koje nadležni organ</w:t>
            </w:r>
          </w:p>
          <w:p w:rsidR="002C6749" w:rsidRDefault="002C6749" w:rsidP="00451065">
            <w:r>
              <w:t>grada izdaje odobrenje za gradnju,</w:t>
            </w:r>
          </w:p>
          <w:p w:rsidR="002C6749" w:rsidRDefault="002C6749" w:rsidP="00451065">
            <w:r>
              <w:t>odnosno upotrebnu dozvolu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</w:pPr>
            <w:r>
              <w:t>obavezama propisanim Zakonom o</w:t>
            </w:r>
          </w:p>
          <w:p w:rsidR="002C6749" w:rsidRDefault="002C6749" w:rsidP="00A24218">
            <w:pPr>
              <w:pStyle w:val="NoSpacing"/>
            </w:pPr>
            <w:r>
              <w:t>zaštiti vazduha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1875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610" w:type="dxa"/>
            <w:vMerge w:val="restart"/>
          </w:tcPr>
          <w:p w:rsidR="002C6749" w:rsidRDefault="002C6749" w:rsidP="00451065"/>
          <w:p w:rsidR="002C6749" w:rsidRDefault="002C6749" w:rsidP="00451065"/>
          <w:p w:rsidR="002C6749" w:rsidRDefault="002C6749" w:rsidP="00451065">
            <w:r>
              <w:t>Kontrola na osnovu izrađenog</w:t>
            </w:r>
          </w:p>
          <w:p w:rsidR="002C6749" w:rsidRDefault="002C6749" w:rsidP="00451065">
            <w:r>
              <w:t>Plana merenja emisije zagađujućih</w:t>
            </w:r>
          </w:p>
          <w:p w:rsidR="002C6749" w:rsidRDefault="002C6749" w:rsidP="00451065">
            <w:r>
              <w:t>materija kod stacionarnih izvora</w:t>
            </w:r>
          </w:p>
          <w:p w:rsidR="002C6749" w:rsidRDefault="002C6749" w:rsidP="00451065">
            <w:r>
              <w:t>zagađivanja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</w:pPr>
            <w:r>
              <w:t>obavezama propisanim Zakonom o</w:t>
            </w:r>
          </w:p>
          <w:p w:rsidR="002C6749" w:rsidRDefault="002C6749" w:rsidP="00A24218">
            <w:pPr>
              <w:pStyle w:val="NoSpacing"/>
            </w:pPr>
            <w:r>
              <w:t>zaštiti vazduha na osnovu donetog</w:t>
            </w:r>
          </w:p>
          <w:p w:rsidR="002C6749" w:rsidRDefault="002C6749" w:rsidP="00A24218">
            <w:pPr>
              <w:pStyle w:val="NoSpacing"/>
            </w:pPr>
            <w:r>
              <w:t>Plana merenja emisije zagađujućih</w:t>
            </w:r>
          </w:p>
          <w:p w:rsidR="002C6749" w:rsidRDefault="002C6749" w:rsidP="00A24218">
            <w:pPr>
              <w:pStyle w:val="NoSpacing"/>
            </w:pPr>
            <w:r>
              <w:t>materija kod stacionarnih izvora</w:t>
            </w:r>
          </w:p>
          <w:p w:rsidR="002C6749" w:rsidRDefault="002C6749" w:rsidP="00A24218">
            <w:pPr>
              <w:pStyle w:val="NoSpacing"/>
            </w:pPr>
            <w:r>
              <w:t>zagađivanja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270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451065"/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  <w:r>
              <w:t>Vanredni inspekcijski nadzor koji se</w:t>
            </w:r>
          </w:p>
          <w:p w:rsidR="002C6749" w:rsidRDefault="002C6749" w:rsidP="00A24218">
            <w:pPr>
              <w:pStyle w:val="NoSpacing"/>
              <w:jc w:val="both"/>
            </w:pPr>
            <w:r>
              <w:t>odnosi na zagađenje vazduha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  <w:r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20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9</w:t>
            </w:r>
          </w:p>
        </w:tc>
        <w:tc>
          <w:tcPr>
            <w:tcW w:w="2610" w:type="dxa"/>
            <w:vMerge w:val="restart"/>
          </w:tcPr>
          <w:p w:rsidR="002C6749" w:rsidRDefault="002C6749" w:rsidP="00451065"/>
          <w:p w:rsidR="002C6749" w:rsidRDefault="002C6749" w:rsidP="00451065">
            <w:r>
              <w:t>Inspekcijski nadzor nad izvorima</w:t>
            </w:r>
          </w:p>
          <w:p w:rsidR="002C6749" w:rsidRDefault="002C6749" w:rsidP="00451065">
            <w:r>
              <w:t>nejonizujućeg zračenja za koje</w:t>
            </w:r>
          </w:p>
          <w:p w:rsidR="002C6749" w:rsidRDefault="002C6749" w:rsidP="00451065">
            <w:r>
              <w:t>odobrenje za izgradnju i početak</w:t>
            </w:r>
          </w:p>
          <w:p w:rsidR="002C6749" w:rsidRDefault="002C6749" w:rsidP="00451065">
            <w:r>
              <w:t>rada izdaje nadležni organ</w:t>
            </w:r>
          </w:p>
          <w:p w:rsidR="002C6749" w:rsidRDefault="002C6749" w:rsidP="00451065">
            <w:r>
              <w:t>jedinice lokalne samouprave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</w:pPr>
            <w:r>
              <w:t>obavezama propisanim Zakonom o</w:t>
            </w:r>
          </w:p>
          <w:p w:rsidR="002C6749" w:rsidRDefault="002C6749" w:rsidP="00A24218">
            <w:pPr>
              <w:pStyle w:val="NoSpacing"/>
            </w:pPr>
            <w:r>
              <w:t>zaštiti od nejonizujućeg zračenja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rPr>
          <w:trHeight w:val="135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451065"/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Vanredni inspekcijski nadzor koji se</w:t>
            </w:r>
          </w:p>
          <w:p w:rsidR="002C6749" w:rsidRDefault="002C6749" w:rsidP="00A24218">
            <w:pPr>
              <w:pStyle w:val="NoSpacing"/>
            </w:pPr>
            <w:r>
              <w:t>odnosi na štetno dejstvo</w:t>
            </w:r>
          </w:p>
          <w:p w:rsidR="002C6749" w:rsidRDefault="002C6749" w:rsidP="00A24218">
            <w:pPr>
              <w:pStyle w:val="NoSpacing"/>
            </w:pPr>
            <w:r>
              <w:t>nejonizujućeg zračenja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05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10</w:t>
            </w:r>
          </w:p>
        </w:tc>
        <w:tc>
          <w:tcPr>
            <w:tcW w:w="2610" w:type="dxa"/>
            <w:vMerge w:val="restart"/>
          </w:tcPr>
          <w:p w:rsidR="002C6749" w:rsidRDefault="002C6749" w:rsidP="00451065"/>
          <w:p w:rsidR="002C6749" w:rsidRDefault="002C6749" w:rsidP="00451065">
            <w:r>
              <w:t>Kontrola izvora buke koji se</w:t>
            </w:r>
          </w:p>
          <w:p w:rsidR="002C6749" w:rsidRDefault="002C6749" w:rsidP="00451065">
            <w:r>
              <w:t>koriste za obavljanje privredne</w:t>
            </w:r>
          </w:p>
          <w:p w:rsidR="002C6749" w:rsidRDefault="002C6749" w:rsidP="00451065">
            <w:r>
              <w:t>delatnosti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</w:pPr>
            <w:r>
              <w:t>obavezama propisanim Zakonom o</w:t>
            </w:r>
          </w:p>
          <w:p w:rsidR="002C6749" w:rsidRDefault="002C6749" w:rsidP="00A24218">
            <w:pPr>
              <w:pStyle w:val="NoSpacing"/>
            </w:pPr>
            <w:r>
              <w:t>zaštiti od buke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  <w:p w:rsidR="0006685F" w:rsidRDefault="0006685F" w:rsidP="00A24218">
            <w:pPr>
              <w:pStyle w:val="NoSpacing"/>
              <w:jc w:val="center"/>
            </w:pPr>
          </w:p>
          <w:p w:rsidR="0006685F" w:rsidRDefault="0006685F" w:rsidP="00A24218">
            <w:pPr>
              <w:pStyle w:val="NoSpacing"/>
              <w:jc w:val="center"/>
            </w:pPr>
          </w:p>
          <w:p w:rsidR="0006685F" w:rsidRDefault="0006685F" w:rsidP="00A24218">
            <w:pPr>
              <w:pStyle w:val="NoSpacing"/>
              <w:jc w:val="center"/>
            </w:pPr>
          </w:p>
        </w:tc>
      </w:tr>
      <w:tr w:rsidR="002C6749" w:rsidTr="002C6749">
        <w:trPr>
          <w:trHeight w:val="165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Vanredni inspekcijski nadzor koji se</w:t>
            </w:r>
          </w:p>
          <w:p w:rsidR="002C6749" w:rsidRDefault="002C6749" w:rsidP="00A24218">
            <w:pPr>
              <w:pStyle w:val="NoSpacing"/>
            </w:pPr>
            <w:r>
              <w:t>odnosi na Zakon o zaštiti od buke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  <w:r>
              <w:t>stalna aktivnost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11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</w:pPr>
            <w:r>
              <w:t>Kontrola privrednih subjekata</w:t>
            </w:r>
          </w:p>
          <w:p w:rsidR="002C6749" w:rsidRDefault="002C6749" w:rsidP="00A24218">
            <w:pPr>
              <w:pStyle w:val="NoSpacing"/>
            </w:pPr>
            <w:r>
              <w:t>koji poseduju dozvolu za obavljanje</w:t>
            </w:r>
          </w:p>
          <w:p w:rsidR="002C6749" w:rsidRDefault="002C6749" w:rsidP="00A24218">
            <w:pPr>
              <w:pStyle w:val="NoSpacing"/>
            </w:pPr>
            <w:r>
              <w:t>delatnosti prometa naročito</w:t>
            </w:r>
          </w:p>
          <w:p w:rsidR="002C6749" w:rsidRDefault="002C6749" w:rsidP="00A24218">
            <w:pPr>
              <w:pStyle w:val="NoSpacing"/>
            </w:pPr>
            <w:r>
              <w:t>opasnih hemikalija izdatu od</w:t>
            </w:r>
          </w:p>
          <w:p w:rsidR="002C6749" w:rsidRDefault="002C6749" w:rsidP="00A24218">
            <w:pPr>
              <w:pStyle w:val="NoSpacing"/>
            </w:pPr>
            <w:r>
              <w:t>nadležnog organa jedinice</w:t>
            </w:r>
          </w:p>
          <w:p w:rsidR="002C6749" w:rsidRDefault="002C6749" w:rsidP="00A24218">
            <w:pPr>
              <w:pStyle w:val="NoSpacing"/>
            </w:pPr>
            <w:r>
              <w:t>lokalne samouprave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</w:pPr>
            <w:r>
              <w:t>Redovan inspekcijski nadzor</w:t>
            </w:r>
          </w:p>
          <w:p w:rsidR="002C6749" w:rsidRDefault="002C6749" w:rsidP="00A24218">
            <w:pPr>
              <w:pStyle w:val="NoSpacing"/>
            </w:pPr>
            <w:r>
              <w:t>privrednih subjekata koji podležu</w:t>
            </w:r>
          </w:p>
          <w:p w:rsidR="002C6749" w:rsidRDefault="002C6749" w:rsidP="00A24218">
            <w:pPr>
              <w:pStyle w:val="NoSpacing"/>
            </w:pPr>
            <w:r>
              <w:t>obavezama propisanim Zakonom o</w:t>
            </w:r>
          </w:p>
          <w:p w:rsidR="002C6749" w:rsidRDefault="002C6749" w:rsidP="00A24218">
            <w:pPr>
              <w:pStyle w:val="NoSpacing"/>
            </w:pPr>
            <w:r>
              <w:t>hemikalijama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srednji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stepen</w:t>
            </w:r>
          </w:p>
          <w:p w:rsidR="002C6749" w:rsidRDefault="002C6749" w:rsidP="00A24218">
            <w:pPr>
              <w:pStyle w:val="NoSpacing"/>
              <w:jc w:val="center"/>
            </w:pPr>
            <w:r>
              <w:t>rizika</w:t>
            </w: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12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 w:rsidRPr="00CE553A">
              <w:t>Preventivno delovanje inspekcije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- Objavljivanje važećih propisa,</w:t>
            </w:r>
          </w:p>
          <w:p w:rsidR="002C6749" w:rsidRDefault="002C6749" w:rsidP="00A24218">
            <w:pPr>
              <w:pStyle w:val="NoSpacing"/>
            </w:pPr>
            <w:r>
              <w:t>planova inspekcijskih nadzora i</w:t>
            </w:r>
          </w:p>
          <w:p w:rsidR="002C6749" w:rsidRDefault="002C6749" w:rsidP="00A24218">
            <w:pPr>
              <w:pStyle w:val="NoSpacing"/>
            </w:pPr>
            <w:r>
              <w:t>kontrolnih listi</w:t>
            </w:r>
          </w:p>
          <w:p w:rsidR="002C6749" w:rsidRDefault="002C6749" w:rsidP="00A24218">
            <w:pPr>
              <w:pStyle w:val="NoSpacing"/>
            </w:pPr>
            <w:r>
              <w:t>-Obaveštavanje javnosti o saznanjima</w:t>
            </w:r>
          </w:p>
          <w:p w:rsidR="002C6749" w:rsidRDefault="002C6749" w:rsidP="00A24218">
            <w:pPr>
              <w:pStyle w:val="NoSpacing"/>
            </w:pPr>
            <w:r>
              <w:t>inspekcije o postojanju ozbiljnog</w:t>
            </w:r>
          </w:p>
          <w:p w:rsidR="002C6749" w:rsidRDefault="002C6749" w:rsidP="00A24218">
            <w:pPr>
              <w:pStyle w:val="NoSpacing"/>
            </w:pPr>
            <w:r>
              <w:t>rizika po životnu sredinu i</w:t>
            </w:r>
          </w:p>
          <w:p w:rsidR="002C6749" w:rsidRDefault="002C6749" w:rsidP="00A24218">
            <w:pPr>
              <w:pStyle w:val="NoSpacing"/>
            </w:pPr>
            <w:r>
              <w:t>preduzetim merama kako bi se taj</w:t>
            </w:r>
          </w:p>
          <w:p w:rsidR="002C6749" w:rsidRDefault="002C6749" w:rsidP="00A24218">
            <w:pPr>
              <w:pStyle w:val="NoSpacing"/>
            </w:pPr>
            <w:r>
              <w:t>rizik otklonio ili umanjio</w:t>
            </w:r>
          </w:p>
          <w:p w:rsidR="002C6749" w:rsidRDefault="002C6749" w:rsidP="00A24218">
            <w:pPr>
              <w:pStyle w:val="NoSpacing"/>
            </w:pPr>
            <w:r>
              <w:t>- Pružanje stručne i savetodavne</w:t>
            </w:r>
          </w:p>
          <w:p w:rsidR="002C6749" w:rsidRDefault="002C6749" w:rsidP="00A24218">
            <w:pPr>
              <w:pStyle w:val="NoSpacing"/>
            </w:pPr>
            <w:r>
              <w:t>podrške nadziranom subjektu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13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  <w:r w:rsidRPr="00716725">
              <w:t>Kontrolni inspekcijski nadzor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Kontrola utvrđivanja izvršenih mera</w:t>
            </w:r>
          </w:p>
          <w:p w:rsidR="002C6749" w:rsidRDefault="002C6749" w:rsidP="00A24218">
            <w:pPr>
              <w:pStyle w:val="NoSpacing"/>
            </w:pPr>
            <w:r>
              <w:t>koje su predložene, naložene ili</w:t>
            </w:r>
          </w:p>
          <w:p w:rsidR="002C6749" w:rsidRDefault="002C6749" w:rsidP="00A24218">
            <w:pPr>
              <w:pStyle w:val="NoSpacing"/>
            </w:pPr>
            <w:r>
              <w:t>naređene nadziranom subjektu u</w:t>
            </w:r>
          </w:p>
          <w:p w:rsidR="002C6749" w:rsidRDefault="002C6749" w:rsidP="00A24218">
            <w:pPr>
              <w:pStyle w:val="NoSpacing"/>
            </w:pPr>
            <w:r>
              <w:t>okviru redovnog ili vanrednog</w:t>
            </w:r>
          </w:p>
          <w:p w:rsidR="002C6749" w:rsidRDefault="002C6749" w:rsidP="00A24218">
            <w:pPr>
              <w:pStyle w:val="NoSpacing"/>
            </w:pPr>
            <w:r>
              <w:t>inspekcijskog nadzora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 w:rsidRPr="00716725">
              <w:t>tokom cele godine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50"/>
        </w:trPr>
        <w:tc>
          <w:tcPr>
            <w:tcW w:w="7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14</w:t>
            </w:r>
          </w:p>
        </w:tc>
        <w:tc>
          <w:tcPr>
            <w:tcW w:w="2610" w:type="dxa"/>
            <w:vMerge w:val="restart"/>
          </w:tcPr>
          <w:p w:rsidR="002C6749" w:rsidRDefault="002C6749" w:rsidP="00A24218">
            <w:pPr>
              <w:pStyle w:val="NoSpacing"/>
            </w:pPr>
            <w:r>
              <w:t>Kontrola neregistrovanih</w:t>
            </w:r>
          </w:p>
          <w:p w:rsidR="002C6749" w:rsidRDefault="002C6749" w:rsidP="00A24218">
            <w:pPr>
              <w:pStyle w:val="NoSpacing"/>
            </w:pPr>
            <w:r>
              <w:t>subjekta koji obavljaju delatnost u</w:t>
            </w:r>
          </w:p>
          <w:p w:rsidR="002C6749" w:rsidRDefault="002C6749" w:rsidP="00A24218">
            <w:pPr>
              <w:pStyle w:val="NoSpacing"/>
            </w:pPr>
            <w:r>
              <w:t>oblastima koje su regulisane</w:t>
            </w:r>
          </w:p>
          <w:p w:rsidR="002C6749" w:rsidRDefault="002C6749" w:rsidP="00A24218">
            <w:pPr>
              <w:pStyle w:val="NoSpacing"/>
            </w:pPr>
            <w:r>
              <w:t>propisima o zaštiti životne</w:t>
            </w:r>
          </w:p>
          <w:p w:rsidR="002C6749" w:rsidRDefault="002C6749" w:rsidP="00A24218">
            <w:pPr>
              <w:pStyle w:val="NoSpacing"/>
            </w:pPr>
            <w:r>
              <w:t>sredine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Redovan inspekcijski nadzor neregistrovanih subjekata</w:t>
            </w:r>
          </w:p>
          <w:p w:rsidR="002C6749" w:rsidRDefault="002C6749" w:rsidP="00A24218">
            <w:pPr>
              <w:pStyle w:val="NoSpacing"/>
            </w:pP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  <w:r>
              <w:t>kontinuirano</w:t>
            </w:r>
          </w:p>
        </w:tc>
        <w:tc>
          <w:tcPr>
            <w:tcW w:w="1620" w:type="dxa"/>
            <w:vMerge w:val="restart"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rPr>
          <w:trHeight w:val="105"/>
        </w:trPr>
        <w:tc>
          <w:tcPr>
            <w:tcW w:w="7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61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  <w:r>
              <w:t>Vanredni</w:t>
            </w:r>
            <w:r w:rsidRPr="00716725">
              <w:t xml:space="preserve"> inspekcijski nadzor neregistrovanih subjekata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  <w:r w:rsidRPr="00716725">
              <w:t>kontinuirano</w:t>
            </w:r>
          </w:p>
        </w:tc>
        <w:tc>
          <w:tcPr>
            <w:tcW w:w="1620" w:type="dxa"/>
            <w:vMerge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15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</w:p>
          <w:p w:rsidR="002C6749" w:rsidRDefault="002C6749" w:rsidP="00A24218">
            <w:pPr>
              <w:pStyle w:val="NoSpacing"/>
            </w:pPr>
            <w:r>
              <w:t>Priprema i sprovođenje</w:t>
            </w:r>
          </w:p>
          <w:p w:rsidR="002C6749" w:rsidRDefault="002C6749" w:rsidP="00A24218">
            <w:pPr>
              <w:pStyle w:val="NoSpacing"/>
            </w:pPr>
            <w:r>
              <w:t>inspekcijskog nadzora, planiranje</w:t>
            </w:r>
          </w:p>
          <w:p w:rsidR="002C6749" w:rsidRDefault="002C6749" w:rsidP="00A24218">
            <w:pPr>
              <w:pStyle w:val="NoSpacing"/>
            </w:pPr>
            <w:r>
              <w:t>i usklađivanje rada inspektora u</w:t>
            </w:r>
          </w:p>
          <w:p w:rsidR="002C6749" w:rsidRDefault="002C6749" w:rsidP="00A24218">
            <w:pPr>
              <w:pStyle w:val="NoSpacing"/>
            </w:pPr>
            <w:r>
              <w:t>skladu sa zakonskim propisima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</w:pPr>
            <w:r>
              <w:t>- Praćenje promena zakonskih</w:t>
            </w:r>
          </w:p>
          <w:p w:rsidR="002C6749" w:rsidRDefault="002C6749" w:rsidP="00A24218">
            <w:pPr>
              <w:pStyle w:val="NoSpacing"/>
            </w:pPr>
            <w:r>
              <w:t>propisa</w:t>
            </w:r>
          </w:p>
          <w:p w:rsidR="002C6749" w:rsidRDefault="002C6749" w:rsidP="00A24218">
            <w:pPr>
              <w:pStyle w:val="NoSpacing"/>
            </w:pPr>
            <w:r>
              <w:t>- Prikupljanje podataka od značaja za</w:t>
            </w:r>
          </w:p>
          <w:p w:rsidR="002C6749" w:rsidRDefault="002C6749" w:rsidP="00A24218">
            <w:pPr>
              <w:pStyle w:val="NoSpacing"/>
            </w:pPr>
            <w:r>
              <w:t>vršenje inspekcijskog nadzora</w:t>
            </w:r>
          </w:p>
          <w:p w:rsidR="002C6749" w:rsidRDefault="002C6749" w:rsidP="00A24218">
            <w:pPr>
              <w:pStyle w:val="NoSpacing"/>
            </w:pPr>
            <w:r>
              <w:t>- Izrada izveštaja</w:t>
            </w:r>
          </w:p>
          <w:p w:rsidR="002C6749" w:rsidRDefault="002C6749" w:rsidP="00A24218">
            <w:pPr>
              <w:pStyle w:val="NoSpacing"/>
            </w:pPr>
            <w:r>
              <w:t>- Obrada i analiza podataka o</w:t>
            </w:r>
          </w:p>
          <w:p w:rsidR="002C6749" w:rsidRDefault="002C6749" w:rsidP="00A24218">
            <w:pPr>
              <w:pStyle w:val="NoSpacing"/>
            </w:pPr>
            <w:r>
              <w:t>obavljenim inspekcijskim nadzorima</w:t>
            </w:r>
          </w:p>
          <w:p w:rsidR="002C6749" w:rsidRDefault="002C6749" w:rsidP="00A24218">
            <w:pPr>
              <w:pStyle w:val="NoSpacing"/>
            </w:pPr>
            <w:r>
              <w:t>- Izvršavanje ostalih redovnih</w:t>
            </w:r>
          </w:p>
          <w:p w:rsidR="002C6749" w:rsidRDefault="002C6749" w:rsidP="00A24218">
            <w:pPr>
              <w:pStyle w:val="NoSpacing"/>
            </w:pPr>
            <w:r>
              <w:t>poslova u okviru inspekcijskog</w:t>
            </w:r>
          </w:p>
          <w:p w:rsidR="002C6749" w:rsidRDefault="002C6749" w:rsidP="00A24218">
            <w:pPr>
              <w:pStyle w:val="NoSpacing"/>
            </w:pPr>
            <w:r>
              <w:t>nadzora</w:t>
            </w: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</w:p>
          <w:p w:rsidR="002C6749" w:rsidRDefault="002C6749" w:rsidP="00A24218">
            <w:pPr>
              <w:pStyle w:val="NoSpacing"/>
              <w:jc w:val="center"/>
            </w:pPr>
            <w:r w:rsidRPr="00716725">
              <w:t>kontinuirano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</w:tc>
      </w:tr>
      <w:tr w:rsidR="002C6749" w:rsidTr="002C6749">
        <w:tc>
          <w:tcPr>
            <w:tcW w:w="72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>
              <w:t>16</w:t>
            </w:r>
          </w:p>
        </w:tc>
        <w:tc>
          <w:tcPr>
            <w:tcW w:w="2610" w:type="dxa"/>
          </w:tcPr>
          <w:p w:rsidR="002C6749" w:rsidRDefault="002C6749" w:rsidP="00A24218">
            <w:pPr>
              <w:pStyle w:val="NoSpacing"/>
            </w:pPr>
            <w:r>
              <w:t>Obuka, osposobljavanje, seminari i</w:t>
            </w:r>
          </w:p>
          <w:p w:rsidR="002C6749" w:rsidRDefault="002C6749" w:rsidP="00A24218">
            <w:pPr>
              <w:pStyle w:val="NoSpacing"/>
            </w:pPr>
            <w:r>
              <w:t>edukacije u vršenju inspekcijskog</w:t>
            </w:r>
          </w:p>
          <w:p w:rsidR="002C6749" w:rsidRDefault="002C6749" w:rsidP="00A24218">
            <w:pPr>
              <w:pStyle w:val="NoSpacing"/>
            </w:pPr>
            <w:r>
              <w:t>nadzora</w:t>
            </w:r>
          </w:p>
        </w:tc>
        <w:tc>
          <w:tcPr>
            <w:tcW w:w="3690" w:type="dxa"/>
          </w:tcPr>
          <w:p w:rsidR="002C6749" w:rsidRDefault="002C6749" w:rsidP="00A24218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2C6749" w:rsidRDefault="002C6749" w:rsidP="00A24218">
            <w:pPr>
              <w:pStyle w:val="NoSpacing"/>
              <w:jc w:val="both"/>
            </w:pPr>
          </w:p>
          <w:p w:rsidR="002C6749" w:rsidRDefault="002C6749" w:rsidP="00A24218">
            <w:pPr>
              <w:pStyle w:val="NoSpacing"/>
              <w:jc w:val="both"/>
            </w:pPr>
            <w:r w:rsidRPr="00716725">
              <w:t>kontinuirano</w:t>
            </w:r>
          </w:p>
        </w:tc>
        <w:tc>
          <w:tcPr>
            <w:tcW w:w="1620" w:type="dxa"/>
          </w:tcPr>
          <w:p w:rsidR="002C6749" w:rsidRDefault="002C6749" w:rsidP="00A24218">
            <w:pPr>
              <w:pStyle w:val="NoSpacing"/>
              <w:jc w:val="both"/>
            </w:pPr>
          </w:p>
        </w:tc>
      </w:tr>
    </w:tbl>
    <w:p w:rsidR="00451065" w:rsidRDefault="00451065" w:rsidP="00471224">
      <w:pPr>
        <w:rPr>
          <w:rStyle w:val="Emphasis"/>
          <w:b/>
          <w:i w:val="0"/>
          <w:sz w:val="28"/>
          <w:szCs w:val="28"/>
        </w:rPr>
      </w:pPr>
    </w:p>
    <w:p w:rsidR="003366A4" w:rsidRDefault="003366A4" w:rsidP="003366A4">
      <w:pPr>
        <w:ind w:firstLine="720"/>
        <w:jc w:val="center"/>
        <w:rPr>
          <w:rStyle w:val="Emphasis"/>
          <w:b/>
          <w:i w:val="0"/>
          <w:sz w:val="28"/>
          <w:szCs w:val="28"/>
        </w:rPr>
      </w:pPr>
      <w:proofErr w:type="gramStart"/>
      <w:r w:rsidRPr="006062A1">
        <w:rPr>
          <w:rStyle w:val="Emphasis"/>
          <w:b/>
          <w:i w:val="0"/>
          <w:sz w:val="28"/>
          <w:szCs w:val="28"/>
        </w:rPr>
        <w:t>4.</w:t>
      </w:r>
      <w:r>
        <w:rPr>
          <w:rStyle w:val="Emphasis"/>
          <w:b/>
          <w:i w:val="0"/>
          <w:sz w:val="28"/>
          <w:szCs w:val="28"/>
        </w:rPr>
        <w:t>PRIJEDLOZI</w:t>
      </w:r>
      <w:proofErr w:type="gramEnd"/>
      <w:r>
        <w:rPr>
          <w:rStyle w:val="Emphasis"/>
          <w:b/>
          <w:i w:val="0"/>
          <w:sz w:val="28"/>
          <w:szCs w:val="28"/>
        </w:rPr>
        <w:t xml:space="preserve"> ZA UNAPREĐENJE RADA</w:t>
      </w:r>
    </w:p>
    <w:p w:rsidR="003366A4" w:rsidRDefault="003366A4" w:rsidP="003366A4">
      <w:pPr>
        <w:ind w:firstLine="720"/>
        <w:jc w:val="center"/>
        <w:rPr>
          <w:rStyle w:val="Emphasis"/>
          <w:b/>
          <w:i w:val="0"/>
          <w:sz w:val="28"/>
          <w:szCs w:val="28"/>
        </w:rPr>
      </w:pPr>
    </w:p>
    <w:p w:rsidR="00524062" w:rsidRDefault="00524062" w:rsidP="00524062">
      <w:pPr>
        <w:pStyle w:val="NoSpacing"/>
        <w:ind w:firstLine="720"/>
        <w:jc w:val="both"/>
      </w:pPr>
      <w:r>
        <w:t xml:space="preserve">Za efektivniji i efikasniji rad Odeljenja za inspekcijske </w:t>
      </w:r>
      <w:proofErr w:type="gramStart"/>
      <w:r>
        <w:t>poslove  neophodno</w:t>
      </w:r>
      <w:proofErr w:type="gramEnd"/>
      <w:r>
        <w:t xml:space="preserve"> je:</w:t>
      </w:r>
    </w:p>
    <w:p w:rsidR="00524062" w:rsidRDefault="00524062" w:rsidP="00524062">
      <w:pPr>
        <w:pStyle w:val="NoSpacing"/>
        <w:ind w:firstLine="720"/>
        <w:jc w:val="both"/>
      </w:pPr>
    </w:p>
    <w:p w:rsidR="00524062" w:rsidRDefault="00524062" w:rsidP="00524062">
      <w:pPr>
        <w:pStyle w:val="NoSpacing"/>
        <w:ind w:firstLine="720"/>
      </w:pPr>
    </w:p>
    <w:p w:rsidR="00524062" w:rsidRDefault="00524062" w:rsidP="00524062">
      <w:pPr>
        <w:pStyle w:val="NoSpacing"/>
        <w:jc w:val="both"/>
      </w:pPr>
      <w:r>
        <w:t xml:space="preserve">1. </w:t>
      </w:r>
      <w:proofErr w:type="gramStart"/>
      <w:r>
        <w:rPr>
          <w:b/>
        </w:rPr>
        <w:t>izraditi</w:t>
      </w:r>
      <w:proofErr w:type="gramEnd"/>
      <w:r>
        <w:rPr>
          <w:b/>
        </w:rPr>
        <w:t xml:space="preserve"> kontrolne liste inspekcijskog nadzora za sve inspekcije, </w:t>
      </w:r>
      <w:r>
        <w:t>a u skladu sa novim Zakonom o inspekcijskom nadzoru</w:t>
      </w:r>
      <w:r w:rsidRPr="00271BC0">
        <w:t>,</w:t>
      </w:r>
      <w:r w:rsidRPr="0096758B">
        <w:t xml:space="preserve"> </w:t>
      </w:r>
      <w:r>
        <w:t xml:space="preserve">i iste postaviti na web- sajt opštine, </w:t>
      </w:r>
    </w:p>
    <w:p w:rsidR="00524062" w:rsidRDefault="00524062" w:rsidP="00524062">
      <w:pPr>
        <w:pStyle w:val="NoSpacing"/>
        <w:jc w:val="both"/>
      </w:pPr>
    </w:p>
    <w:p w:rsidR="00524062" w:rsidRDefault="00524062" w:rsidP="00524062">
      <w:pPr>
        <w:pStyle w:val="NoSpacing"/>
        <w:jc w:val="both"/>
      </w:pPr>
      <w:r>
        <w:t xml:space="preserve">2. </w:t>
      </w:r>
      <w:proofErr w:type="gramStart"/>
      <w:r>
        <w:rPr>
          <w:b/>
        </w:rPr>
        <w:t>prilagoditi</w:t>
      </w:r>
      <w:proofErr w:type="gramEnd"/>
      <w:r>
        <w:rPr>
          <w:b/>
        </w:rPr>
        <w:t xml:space="preserve"> skupštinske Odluke sa novom Zakonu o inspekcijskom nadzoru,</w:t>
      </w:r>
      <w:r>
        <w:t xml:space="preserve"> a koje su vezane za inspekcijski nadzor i kontrolu,</w:t>
      </w:r>
    </w:p>
    <w:p w:rsidR="00524062" w:rsidRDefault="00524062" w:rsidP="00524062">
      <w:pPr>
        <w:pStyle w:val="NoSpacing"/>
        <w:jc w:val="both"/>
      </w:pPr>
    </w:p>
    <w:p w:rsidR="00524062" w:rsidRPr="006B716B" w:rsidRDefault="00524062" w:rsidP="00524062">
      <w:pPr>
        <w:pStyle w:val="NoSpacing"/>
        <w:jc w:val="both"/>
      </w:pPr>
      <w:r>
        <w:t xml:space="preserve">3. </w:t>
      </w:r>
      <w:proofErr w:type="gramStart"/>
      <w:r>
        <w:rPr>
          <w:b/>
        </w:rPr>
        <w:t>uvesti</w:t>
      </w:r>
      <w:proofErr w:type="gramEnd"/>
      <w:r>
        <w:rPr>
          <w:b/>
        </w:rPr>
        <w:t xml:space="preserve"> jedinstven sIstem primanja prijava sa terena preko web sajta opštine</w:t>
      </w:r>
      <w:r w:rsidRPr="006B716B">
        <w:t>-</w:t>
      </w:r>
      <w:r>
        <w:t>sistem Prijavite komunalni problem,</w:t>
      </w:r>
    </w:p>
    <w:p w:rsidR="00524062" w:rsidRDefault="00524062" w:rsidP="00524062">
      <w:pPr>
        <w:pStyle w:val="NoSpacing"/>
        <w:jc w:val="both"/>
      </w:pPr>
    </w:p>
    <w:p w:rsidR="00524062" w:rsidRDefault="00524062" w:rsidP="00524062">
      <w:pPr>
        <w:pStyle w:val="NoSpacing"/>
        <w:jc w:val="both"/>
      </w:pPr>
      <w:r>
        <w:t xml:space="preserve">4. </w:t>
      </w:r>
      <w:proofErr w:type="gramStart"/>
      <w:r w:rsidRPr="00B027A8">
        <w:rPr>
          <w:b/>
        </w:rPr>
        <w:t>unaprediti</w:t>
      </w:r>
      <w:proofErr w:type="gramEnd"/>
      <w:r w:rsidRPr="00B027A8">
        <w:rPr>
          <w:b/>
        </w:rPr>
        <w:t xml:space="preserve"> komunikaciju i </w:t>
      </w:r>
      <w:r>
        <w:rPr>
          <w:b/>
        </w:rPr>
        <w:t>u</w:t>
      </w:r>
      <w:r w:rsidRPr="00861F69">
        <w:rPr>
          <w:b/>
        </w:rPr>
        <w:t>spostavljanje</w:t>
      </w:r>
      <w:r w:rsidRPr="00861F69">
        <w:t xml:space="preserve"> </w:t>
      </w:r>
      <w:r w:rsidRPr="00861F69">
        <w:rPr>
          <w:b/>
        </w:rPr>
        <w:t xml:space="preserve"> saradnja sa ostalim Odeljenjima i službama unutar opštinske uprave.</w:t>
      </w:r>
      <w:r>
        <w:t xml:space="preserve"> Posebno treba ostvariti blisku saradnju sa Odeljenjem za Urbanizam</w:t>
      </w:r>
      <w:r w:rsidR="008B664B">
        <w:t xml:space="preserve"> i pravne poslove</w:t>
      </w:r>
      <w:r>
        <w:t xml:space="preserve"> kao i sa  </w:t>
      </w:r>
      <w:r w:rsidR="008B664B">
        <w:t xml:space="preserve">ostalim </w:t>
      </w:r>
      <w:r>
        <w:t>Javnim komunalnim preduzećima;</w:t>
      </w:r>
    </w:p>
    <w:p w:rsidR="00524062" w:rsidRDefault="00524062" w:rsidP="00524062">
      <w:pPr>
        <w:pStyle w:val="NoSpacing"/>
        <w:jc w:val="both"/>
      </w:pPr>
      <w:r>
        <w:t xml:space="preserve"> </w:t>
      </w:r>
    </w:p>
    <w:p w:rsidR="00524062" w:rsidRDefault="00524062" w:rsidP="00524062">
      <w:pPr>
        <w:pStyle w:val="NoSpacing"/>
        <w:jc w:val="both"/>
      </w:pPr>
      <w:r>
        <w:t xml:space="preserve">5. </w:t>
      </w:r>
      <w:proofErr w:type="gramStart"/>
      <w:r w:rsidRPr="00B027A8">
        <w:rPr>
          <w:b/>
        </w:rPr>
        <w:t>poboljšati</w:t>
      </w:r>
      <w:proofErr w:type="gramEnd"/>
      <w:r w:rsidRPr="00B027A8">
        <w:rPr>
          <w:b/>
        </w:rPr>
        <w:t xml:space="preserve"> saradnju</w:t>
      </w:r>
      <w:r>
        <w:t xml:space="preserve"> sa državnim organima i organizacijama i javnim preduzećima  nateritoriji opštine,</w:t>
      </w:r>
    </w:p>
    <w:p w:rsidR="00524062" w:rsidRDefault="00524062" w:rsidP="00524062">
      <w:pPr>
        <w:pStyle w:val="NoSpacing"/>
        <w:jc w:val="both"/>
      </w:pPr>
    </w:p>
    <w:p w:rsidR="00524062" w:rsidRDefault="00524062" w:rsidP="00524062">
      <w:pPr>
        <w:pStyle w:val="NoSpacing"/>
        <w:jc w:val="both"/>
      </w:pPr>
      <w:r>
        <w:t xml:space="preserve">6. </w:t>
      </w:r>
      <w:proofErr w:type="gramStart"/>
      <w:r w:rsidRPr="00B027A8">
        <w:rPr>
          <w:b/>
        </w:rPr>
        <w:t>kreiranje</w:t>
      </w:r>
      <w:proofErr w:type="gramEnd"/>
      <w:r w:rsidRPr="00B027A8">
        <w:rPr>
          <w:b/>
        </w:rPr>
        <w:t xml:space="preserve"> upustava</w:t>
      </w:r>
      <w:r>
        <w:rPr>
          <w:b/>
        </w:rPr>
        <w:t xml:space="preserve"> </w:t>
      </w:r>
      <w:r>
        <w:t xml:space="preserve"> za što lakšu primenu zakonskih standarda koji su cilj inspekcijskih nadzora,</w:t>
      </w:r>
    </w:p>
    <w:p w:rsidR="00524062" w:rsidRDefault="00524062" w:rsidP="00524062">
      <w:pPr>
        <w:pStyle w:val="NoSpacing"/>
        <w:jc w:val="both"/>
      </w:pPr>
    </w:p>
    <w:p w:rsidR="00524062" w:rsidRDefault="00524062" w:rsidP="00524062">
      <w:pPr>
        <w:pStyle w:val="NoSpacing"/>
        <w:jc w:val="both"/>
      </w:pPr>
      <w:r>
        <w:t xml:space="preserve">7. </w:t>
      </w:r>
      <w:proofErr w:type="gramStart"/>
      <w:r w:rsidRPr="00B027A8">
        <w:rPr>
          <w:b/>
        </w:rPr>
        <w:t>omogućiti</w:t>
      </w:r>
      <w:proofErr w:type="gramEnd"/>
      <w:r w:rsidRPr="00B027A8">
        <w:rPr>
          <w:b/>
        </w:rPr>
        <w:t xml:space="preserve"> obuku </w:t>
      </w:r>
      <w:r>
        <w:rPr>
          <w:b/>
        </w:rPr>
        <w:t>inspektora</w:t>
      </w:r>
      <w:r>
        <w:t xml:space="preserve"> i prilagođavanju novom Zakonu o inspekcijskom nadzoru,</w:t>
      </w:r>
    </w:p>
    <w:p w:rsidR="00524062" w:rsidRDefault="00524062" w:rsidP="00524062">
      <w:pPr>
        <w:pStyle w:val="NoSpacing"/>
        <w:jc w:val="both"/>
      </w:pPr>
    </w:p>
    <w:p w:rsidR="00524062" w:rsidRDefault="00524062" w:rsidP="00524062">
      <w:pPr>
        <w:pStyle w:val="NoSpacing"/>
        <w:jc w:val="both"/>
      </w:pPr>
      <w:r>
        <w:t xml:space="preserve">8. </w:t>
      </w:r>
      <w:proofErr w:type="gramStart"/>
      <w:r w:rsidRPr="00B027A8">
        <w:rPr>
          <w:b/>
        </w:rPr>
        <w:t>kreirati</w:t>
      </w:r>
      <w:proofErr w:type="gramEnd"/>
      <w:r w:rsidRPr="00B027A8">
        <w:rPr>
          <w:b/>
        </w:rPr>
        <w:t xml:space="preserve"> obrazce</w:t>
      </w:r>
      <w:r>
        <w:t xml:space="preserve"> za svaki vid inspekcijskog nadzora,</w:t>
      </w:r>
    </w:p>
    <w:p w:rsidR="00524062" w:rsidRDefault="00524062" w:rsidP="00524062">
      <w:pPr>
        <w:pStyle w:val="NoSpacing"/>
      </w:pPr>
    </w:p>
    <w:p w:rsidR="00524062" w:rsidRDefault="00524062" w:rsidP="00524062">
      <w:pPr>
        <w:pStyle w:val="NoSpacing"/>
      </w:pPr>
      <w:r>
        <w:t xml:space="preserve">9. </w:t>
      </w:r>
      <w:proofErr w:type="gramStart"/>
      <w:r w:rsidRPr="00B027A8">
        <w:rPr>
          <w:b/>
        </w:rPr>
        <w:t>poboljšati</w:t>
      </w:r>
      <w:proofErr w:type="gramEnd"/>
      <w:r w:rsidRPr="00B027A8">
        <w:rPr>
          <w:b/>
        </w:rPr>
        <w:t xml:space="preserve"> </w:t>
      </w:r>
      <w:r>
        <w:rPr>
          <w:b/>
        </w:rPr>
        <w:t xml:space="preserve">tehničku </w:t>
      </w:r>
      <w:r w:rsidRPr="00B027A8">
        <w:rPr>
          <w:b/>
        </w:rPr>
        <w:t xml:space="preserve">opremljenost </w:t>
      </w:r>
      <w:r>
        <w:rPr>
          <w:b/>
        </w:rPr>
        <w:t>Odeljenja za inspekcijske poslove</w:t>
      </w:r>
      <w:r>
        <w:t xml:space="preserve">, </w:t>
      </w:r>
    </w:p>
    <w:p w:rsidR="00524062" w:rsidRDefault="00524062" w:rsidP="00524062">
      <w:pPr>
        <w:pStyle w:val="NoSpacing"/>
      </w:pPr>
    </w:p>
    <w:p w:rsidR="00524062" w:rsidRDefault="00524062" w:rsidP="00524062">
      <w:pPr>
        <w:pStyle w:val="NoSpacing"/>
        <w:rPr>
          <w:b/>
        </w:rPr>
      </w:pPr>
      <w:r>
        <w:t xml:space="preserve">10. </w:t>
      </w:r>
      <w:proofErr w:type="gramStart"/>
      <w:r w:rsidRPr="00B027A8">
        <w:rPr>
          <w:b/>
        </w:rPr>
        <w:t>kadrovsko</w:t>
      </w:r>
      <w:proofErr w:type="gramEnd"/>
      <w:r w:rsidRPr="00B027A8">
        <w:rPr>
          <w:b/>
        </w:rPr>
        <w:t xml:space="preserve"> jačanje </w:t>
      </w:r>
      <w:r>
        <w:rPr>
          <w:b/>
        </w:rPr>
        <w:t>Odeljenja za inspekcijske poslove.</w:t>
      </w:r>
    </w:p>
    <w:p w:rsidR="00524062" w:rsidRDefault="00524062" w:rsidP="00524062">
      <w:pPr>
        <w:pStyle w:val="NoSpacing"/>
      </w:pPr>
    </w:p>
    <w:p w:rsidR="00524062" w:rsidRDefault="00524062" w:rsidP="00524062">
      <w:pPr>
        <w:pStyle w:val="NoSpacing"/>
        <w:jc w:val="both"/>
      </w:pPr>
      <w:r w:rsidRPr="00861F69">
        <w:t>11</w:t>
      </w:r>
      <w:proofErr w:type="gramStart"/>
      <w:r w:rsidRPr="00861F69">
        <w:t>.</w:t>
      </w:r>
      <w:r>
        <w:rPr>
          <w:b/>
        </w:rPr>
        <w:t>u</w:t>
      </w:r>
      <w:r w:rsidRPr="00861F69">
        <w:rPr>
          <w:b/>
        </w:rPr>
        <w:t>spostavljanje</w:t>
      </w:r>
      <w:proofErr w:type="gramEnd"/>
      <w:r w:rsidRPr="00861F69">
        <w:t xml:space="preserve"> </w:t>
      </w:r>
      <w:r w:rsidRPr="00861F69">
        <w:rPr>
          <w:b/>
        </w:rPr>
        <w:t>saradnje inspektora sa predsjednicima MZ</w:t>
      </w:r>
      <w:r w:rsidRPr="00861F69">
        <w:t xml:space="preserve"> </w:t>
      </w:r>
      <w:r>
        <w:t xml:space="preserve">.Na ovaj način će svaki od inspektora imati  bolji  uvid u stanje na terenu iz oblasti koju kontroliše i biće u stanju da pravovremeno preduzme ranje iz oblasti svojeg zaduženja ; </w:t>
      </w:r>
    </w:p>
    <w:p w:rsidR="00524062" w:rsidRDefault="00524062" w:rsidP="00524062">
      <w:pPr>
        <w:pStyle w:val="NoSpacing"/>
        <w:rPr>
          <w:rFonts w:eastAsia="Times New Roman"/>
        </w:rPr>
      </w:pPr>
    </w:p>
    <w:p w:rsidR="00524062" w:rsidRDefault="00524062" w:rsidP="00524062">
      <w:pPr>
        <w:pStyle w:val="NoSpacing"/>
        <w:jc w:val="both"/>
      </w:pPr>
      <w:r>
        <w:t>12</w:t>
      </w:r>
      <w:proofErr w:type="gramStart"/>
      <w:r w:rsidRPr="00861F69">
        <w:t>.</w:t>
      </w:r>
      <w:r>
        <w:rPr>
          <w:b/>
        </w:rPr>
        <w:t>m</w:t>
      </w:r>
      <w:r w:rsidRPr="00861F69">
        <w:rPr>
          <w:b/>
        </w:rPr>
        <w:t>aksimalno</w:t>
      </w:r>
      <w:proofErr w:type="gramEnd"/>
      <w:r w:rsidRPr="00861F69">
        <w:t xml:space="preserve"> </w:t>
      </w:r>
      <w:r w:rsidRPr="00861F69">
        <w:rPr>
          <w:b/>
        </w:rPr>
        <w:t>sprovođenje Kodeksa ponašanja inspektora.</w:t>
      </w:r>
      <w:r w:rsidRPr="003520AF">
        <w:t xml:space="preserve"> </w:t>
      </w:r>
      <w:r>
        <w:t xml:space="preserve">Pridržavanjem Kodeksa ponašanja inspektora </w:t>
      </w:r>
      <w:proofErr w:type="gramStart"/>
      <w:r>
        <w:t>će</w:t>
      </w:r>
      <w:proofErr w:type="gramEnd"/>
      <w:r>
        <w:t xml:space="preserve"> se vratiti autoritet i mjesto koje pripada inspekcijskim službama kako na terenu pri obavljanju inspekcijskih nadzora tako i unutar same Opštinske uprave;</w:t>
      </w:r>
    </w:p>
    <w:p w:rsidR="00524062" w:rsidRDefault="00524062" w:rsidP="00524062">
      <w:pPr>
        <w:pStyle w:val="NoSpacing"/>
      </w:pPr>
    </w:p>
    <w:p w:rsidR="00524062" w:rsidRPr="00817C85" w:rsidRDefault="00524062" w:rsidP="00524062">
      <w:pPr>
        <w:pStyle w:val="NoSpacing"/>
        <w:jc w:val="both"/>
      </w:pPr>
      <w:r w:rsidRPr="00861F69">
        <w:t>1</w:t>
      </w:r>
      <w:r>
        <w:t>3</w:t>
      </w:r>
      <w:proofErr w:type="gramStart"/>
      <w:r>
        <w:t>.</w:t>
      </w:r>
      <w:r w:rsidRPr="00861F69">
        <w:rPr>
          <w:b/>
        </w:rPr>
        <w:t>pojačati</w:t>
      </w:r>
      <w:proofErr w:type="gramEnd"/>
      <w:r>
        <w:t xml:space="preserve"> </w:t>
      </w:r>
      <w:r>
        <w:rPr>
          <w:b/>
        </w:rPr>
        <w:t>m</w:t>
      </w:r>
      <w:r w:rsidRPr="00861F69">
        <w:rPr>
          <w:b/>
        </w:rPr>
        <w:t>edijsk</w:t>
      </w:r>
      <w:r>
        <w:rPr>
          <w:b/>
        </w:rPr>
        <w:t>u</w:t>
      </w:r>
      <w:r w:rsidRPr="00861F69">
        <w:rPr>
          <w:b/>
        </w:rPr>
        <w:t xml:space="preserve"> pokrivenost</w:t>
      </w:r>
      <w:r w:rsidRPr="00D57CE4">
        <w:t xml:space="preserve"> </w:t>
      </w:r>
      <w:r>
        <w:t xml:space="preserve">svih važnijih aktivnosti  Odeljenja za inspekcijske poslove odnosno inspektora na terenu biće medijski propraćene, da bi  građanstvo steklo uvid u  sve službene radnje I aktivnosti koje inspektori sprovode na terenu.  </w:t>
      </w:r>
    </w:p>
    <w:p w:rsidR="00353E2B" w:rsidRDefault="00353E2B" w:rsidP="00524062">
      <w:pPr>
        <w:rPr>
          <w:rStyle w:val="Emphasis"/>
          <w:b/>
          <w:i w:val="0"/>
          <w:sz w:val="28"/>
          <w:szCs w:val="28"/>
        </w:rPr>
      </w:pPr>
    </w:p>
    <w:p w:rsidR="003366A4" w:rsidRDefault="003366A4" w:rsidP="003366A4">
      <w:pPr>
        <w:ind w:firstLine="720"/>
        <w:jc w:val="center"/>
        <w:rPr>
          <w:rStyle w:val="Emphasis"/>
          <w:b/>
          <w:i w:val="0"/>
          <w:sz w:val="28"/>
          <w:szCs w:val="28"/>
        </w:rPr>
      </w:pPr>
      <w:proofErr w:type="gramStart"/>
      <w:r>
        <w:rPr>
          <w:rStyle w:val="Emphasis"/>
          <w:b/>
          <w:i w:val="0"/>
          <w:sz w:val="28"/>
          <w:szCs w:val="28"/>
        </w:rPr>
        <w:lastRenderedPageBreak/>
        <w:t>5.NAPOMJEN</w:t>
      </w:r>
      <w:r w:rsidR="00155944">
        <w:rPr>
          <w:rStyle w:val="Emphasis"/>
          <w:b/>
          <w:i w:val="0"/>
          <w:sz w:val="28"/>
          <w:szCs w:val="28"/>
        </w:rPr>
        <w:t>A</w:t>
      </w:r>
      <w:proofErr w:type="gramEnd"/>
    </w:p>
    <w:p w:rsidR="00155944" w:rsidRDefault="00155944" w:rsidP="003366A4">
      <w:pPr>
        <w:ind w:firstLine="720"/>
        <w:jc w:val="center"/>
        <w:rPr>
          <w:rStyle w:val="Emphasis"/>
          <w:b/>
          <w:i w:val="0"/>
          <w:sz w:val="28"/>
          <w:szCs w:val="28"/>
        </w:rPr>
      </w:pPr>
    </w:p>
    <w:p w:rsidR="00155944" w:rsidRPr="00155944" w:rsidRDefault="00155944" w:rsidP="00155944">
      <w:pPr>
        <w:pStyle w:val="NoSpacing"/>
        <w:jc w:val="both"/>
        <w:rPr>
          <w:rStyle w:val="Emphasis"/>
          <w:i w:val="0"/>
        </w:rPr>
      </w:pPr>
      <w:proofErr w:type="gramStart"/>
      <w:r>
        <w:rPr>
          <w:rStyle w:val="Emphasis"/>
          <w:i w:val="0"/>
        </w:rPr>
        <w:t>Odeljenje za inspekcijske</w:t>
      </w:r>
      <w:r w:rsidRPr="00155944">
        <w:rPr>
          <w:rStyle w:val="Emphasis"/>
          <w:i w:val="0"/>
        </w:rPr>
        <w:t xml:space="preserve"> poslove zadržava pravo izmene i dopune Godišnjeg plana inspekcijskog nadzora za</w:t>
      </w:r>
      <w:r>
        <w:rPr>
          <w:rStyle w:val="Emphasis"/>
          <w:i w:val="0"/>
        </w:rPr>
        <w:t xml:space="preserve"> </w:t>
      </w:r>
      <w:r w:rsidRPr="00155944">
        <w:rPr>
          <w:rStyle w:val="Emphasis"/>
          <w:i w:val="0"/>
        </w:rPr>
        <w:t>201</w:t>
      </w:r>
      <w:r w:rsidR="00752641">
        <w:rPr>
          <w:rStyle w:val="Emphasis"/>
          <w:i w:val="0"/>
        </w:rPr>
        <w:t>7</w:t>
      </w:r>
      <w:r w:rsidRPr="00155944">
        <w:rPr>
          <w:rStyle w:val="Emphasis"/>
          <w:i w:val="0"/>
        </w:rPr>
        <w:t>.godinu.</w:t>
      </w:r>
      <w:proofErr w:type="gramEnd"/>
    </w:p>
    <w:p w:rsidR="00155944" w:rsidRPr="00155944" w:rsidRDefault="00155944" w:rsidP="00155944">
      <w:pPr>
        <w:pStyle w:val="NoSpacing"/>
        <w:jc w:val="both"/>
        <w:rPr>
          <w:rStyle w:val="Emphasis"/>
          <w:i w:val="0"/>
        </w:rPr>
      </w:pPr>
    </w:p>
    <w:p w:rsidR="00155944" w:rsidRPr="00155944" w:rsidRDefault="00155944" w:rsidP="00155944">
      <w:pPr>
        <w:pStyle w:val="NoSpacing"/>
        <w:jc w:val="both"/>
        <w:rPr>
          <w:rStyle w:val="Emphasis"/>
          <w:i w:val="0"/>
        </w:rPr>
      </w:pPr>
      <w:r w:rsidRPr="00155944">
        <w:rPr>
          <w:rStyle w:val="Emphasis"/>
          <w:i w:val="0"/>
        </w:rPr>
        <w:t>Godišnji plan inspekcijskog nadzora za 201</w:t>
      </w:r>
      <w:r w:rsidR="00752641">
        <w:rPr>
          <w:rStyle w:val="Emphasis"/>
          <w:i w:val="0"/>
        </w:rPr>
        <w:t>7</w:t>
      </w:r>
      <w:r w:rsidRPr="00155944">
        <w:rPr>
          <w:rStyle w:val="Emphasis"/>
          <w:i w:val="0"/>
        </w:rPr>
        <w:t xml:space="preserve">.godinu </w:t>
      </w:r>
      <w:proofErr w:type="gramStart"/>
      <w:r w:rsidRPr="00155944">
        <w:rPr>
          <w:rStyle w:val="Emphasis"/>
          <w:i w:val="0"/>
        </w:rPr>
        <w:t>će</w:t>
      </w:r>
      <w:proofErr w:type="gramEnd"/>
      <w:r w:rsidRPr="00155944">
        <w:rPr>
          <w:rStyle w:val="Emphasis"/>
          <w:i w:val="0"/>
        </w:rPr>
        <w:t xml:space="preserve"> se redovno ažurirati, analizirati i kontrolisati u skladu sa potrebama.</w:t>
      </w:r>
    </w:p>
    <w:p w:rsidR="0072792D" w:rsidRDefault="0072792D" w:rsidP="0072792D">
      <w:pPr>
        <w:pStyle w:val="NoSpacing"/>
        <w:jc w:val="right"/>
        <w:rPr>
          <w:rStyle w:val="Emphasis"/>
          <w:i w:val="0"/>
          <w:iCs w:val="0"/>
        </w:rPr>
      </w:pPr>
    </w:p>
    <w:p w:rsidR="0072792D" w:rsidRDefault="0072792D" w:rsidP="0072792D">
      <w:pPr>
        <w:pStyle w:val="NoSpacing"/>
        <w:jc w:val="right"/>
        <w:rPr>
          <w:rStyle w:val="Emphasis"/>
          <w:i w:val="0"/>
          <w:iCs w:val="0"/>
        </w:rPr>
      </w:pPr>
    </w:p>
    <w:p w:rsidR="0072792D" w:rsidRDefault="0072792D" w:rsidP="0072792D">
      <w:pPr>
        <w:pStyle w:val="NoSpacing"/>
        <w:jc w:val="righ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Načelnik Odeljenja</w:t>
      </w:r>
    </w:p>
    <w:p w:rsidR="0072792D" w:rsidRDefault="0072792D" w:rsidP="0072792D">
      <w:pPr>
        <w:pStyle w:val="NoSpacing"/>
        <w:jc w:val="right"/>
        <w:rPr>
          <w:rStyle w:val="Emphasis"/>
          <w:i w:val="0"/>
          <w:iCs w:val="0"/>
        </w:rPr>
      </w:pPr>
      <w:proofErr w:type="gramStart"/>
      <w:r>
        <w:rPr>
          <w:rStyle w:val="Emphasis"/>
          <w:i w:val="0"/>
          <w:iCs w:val="0"/>
        </w:rPr>
        <w:t>za</w:t>
      </w:r>
      <w:proofErr w:type="gramEnd"/>
      <w:r>
        <w:rPr>
          <w:rStyle w:val="Emphasis"/>
          <w:i w:val="0"/>
          <w:iCs w:val="0"/>
        </w:rPr>
        <w:t xml:space="preserve"> inspekcjske poslove</w:t>
      </w:r>
    </w:p>
    <w:p w:rsidR="00246408" w:rsidRPr="00246408" w:rsidRDefault="00246408" w:rsidP="00246408">
      <w:pPr>
        <w:pStyle w:val="NoSpacing"/>
        <w:jc w:val="right"/>
        <w:rPr>
          <w:rStyle w:val="Emphasis"/>
          <w:i w:val="0"/>
          <w:iCs w:val="0"/>
        </w:rPr>
      </w:pPr>
      <w:r w:rsidRPr="00246408">
        <w:rPr>
          <w:rStyle w:val="Emphasis"/>
          <w:i w:val="0"/>
          <w:iCs w:val="0"/>
        </w:rPr>
        <w:t xml:space="preserve">                                                                                                                                               </w:t>
      </w:r>
    </w:p>
    <w:p w:rsidR="00246408" w:rsidRPr="00176790" w:rsidRDefault="00246408" w:rsidP="00246408">
      <w:pPr>
        <w:pStyle w:val="NoSpacing"/>
        <w:jc w:val="right"/>
        <w:rPr>
          <w:rStyle w:val="Emphasis"/>
          <w:i w:val="0"/>
          <w:iCs w:val="0"/>
        </w:rPr>
      </w:pPr>
      <w:r w:rsidRPr="00246408">
        <w:rPr>
          <w:rStyle w:val="Emphasis"/>
          <w:i w:val="0"/>
          <w:iCs w:val="0"/>
        </w:rPr>
        <w:t xml:space="preserve">                                                                                                               </w:t>
      </w:r>
      <w:r>
        <w:rPr>
          <w:rStyle w:val="Emphasis"/>
          <w:i w:val="0"/>
          <w:iCs w:val="0"/>
        </w:rPr>
        <w:t xml:space="preserve">                      </w:t>
      </w:r>
      <w:r w:rsidRPr="00246408">
        <w:rPr>
          <w:rStyle w:val="Emphasis"/>
          <w:i w:val="0"/>
          <w:iCs w:val="0"/>
        </w:rPr>
        <w:t xml:space="preserve"> Ljutvija Camić</w:t>
      </w:r>
    </w:p>
    <w:sectPr w:rsidR="00246408" w:rsidRPr="00176790" w:rsidSect="003022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D9" w:rsidRDefault="00C12BD9" w:rsidP="00BB67A6">
      <w:pPr>
        <w:spacing w:after="0" w:line="240" w:lineRule="auto"/>
      </w:pPr>
      <w:r>
        <w:separator/>
      </w:r>
    </w:p>
  </w:endnote>
  <w:endnote w:type="continuationSeparator" w:id="0">
    <w:p w:rsidR="00C12BD9" w:rsidRDefault="00C12BD9" w:rsidP="00BB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24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408" w:rsidRDefault="00246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9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46408" w:rsidRDefault="00246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D9" w:rsidRDefault="00C12BD9" w:rsidP="00BB67A6">
      <w:pPr>
        <w:spacing w:after="0" w:line="240" w:lineRule="auto"/>
      </w:pPr>
      <w:r>
        <w:separator/>
      </w:r>
    </w:p>
  </w:footnote>
  <w:footnote w:type="continuationSeparator" w:id="0">
    <w:p w:rsidR="00C12BD9" w:rsidRDefault="00C12BD9" w:rsidP="00BB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72"/>
    <w:rsid w:val="000010B7"/>
    <w:rsid w:val="00006D33"/>
    <w:rsid w:val="00015430"/>
    <w:rsid w:val="0004193B"/>
    <w:rsid w:val="00041A32"/>
    <w:rsid w:val="000579E8"/>
    <w:rsid w:val="0006685F"/>
    <w:rsid w:val="0008332C"/>
    <w:rsid w:val="00083900"/>
    <w:rsid w:val="000A6914"/>
    <w:rsid w:val="000C1FB8"/>
    <w:rsid w:val="00113B0B"/>
    <w:rsid w:val="001165B5"/>
    <w:rsid w:val="00123647"/>
    <w:rsid w:val="00126279"/>
    <w:rsid w:val="00155944"/>
    <w:rsid w:val="00176790"/>
    <w:rsid w:val="00183577"/>
    <w:rsid w:val="00194ACC"/>
    <w:rsid w:val="001A224C"/>
    <w:rsid w:val="001C687E"/>
    <w:rsid w:val="001F5087"/>
    <w:rsid w:val="001F7CEF"/>
    <w:rsid w:val="00211BDD"/>
    <w:rsid w:val="00220FCE"/>
    <w:rsid w:val="00223B53"/>
    <w:rsid w:val="00246408"/>
    <w:rsid w:val="002473BF"/>
    <w:rsid w:val="00251020"/>
    <w:rsid w:val="002A1161"/>
    <w:rsid w:val="002C6749"/>
    <w:rsid w:val="002D398F"/>
    <w:rsid w:val="0030225C"/>
    <w:rsid w:val="00325658"/>
    <w:rsid w:val="003366A4"/>
    <w:rsid w:val="00341378"/>
    <w:rsid w:val="00353E2B"/>
    <w:rsid w:val="00393F67"/>
    <w:rsid w:val="003A4678"/>
    <w:rsid w:val="003A729A"/>
    <w:rsid w:val="003D4DB0"/>
    <w:rsid w:val="003E0B64"/>
    <w:rsid w:val="003E3879"/>
    <w:rsid w:val="003F4BA2"/>
    <w:rsid w:val="00427593"/>
    <w:rsid w:val="00442F8D"/>
    <w:rsid w:val="0045097D"/>
    <w:rsid w:val="00451065"/>
    <w:rsid w:val="00453F2D"/>
    <w:rsid w:val="00471224"/>
    <w:rsid w:val="004733C5"/>
    <w:rsid w:val="00474E08"/>
    <w:rsid w:val="004922F8"/>
    <w:rsid w:val="004A4438"/>
    <w:rsid w:val="00515A98"/>
    <w:rsid w:val="00524062"/>
    <w:rsid w:val="005712D0"/>
    <w:rsid w:val="005B78D9"/>
    <w:rsid w:val="005E32DB"/>
    <w:rsid w:val="005E3374"/>
    <w:rsid w:val="005E41D9"/>
    <w:rsid w:val="005E49C6"/>
    <w:rsid w:val="006062A1"/>
    <w:rsid w:val="006239AF"/>
    <w:rsid w:val="006527E8"/>
    <w:rsid w:val="0066759C"/>
    <w:rsid w:val="006A0B88"/>
    <w:rsid w:val="0072792D"/>
    <w:rsid w:val="00742097"/>
    <w:rsid w:val="00752641"/>
    <w:rsid w:val="007E51D2"/>
    <w:rsid w:val="007F0668"/>
    <w:rsid w:val="008051AC"/>
    <w:rsid w:val="008247DD"/>
    <w:rsid w:val="00841B08"/>
    <w:rsid w:val="00883F52"/>
    <w:rsid w:val="008B2172"/>
    <w:rsid w:val="008B664B"/>
    <w:rsid w:val="008D48E5"/>
    <w:rsid w:val="008D702D"/>
    <w:rsid w:val="008D7AC1"/>
    <w:rsid w:val="008E3C6B"/>
    <w:rsid w:val="00906385"/>
    <w:rsid w:val="009105A8"/>
    <w:rsid w:val="0091243F"/>
    <w:rsid w:val="009161E0"/>
    <w:rsid w:val="00963E67"/>
    <w:rsid w:val="009A71BF"/>
    <w:rsid w:val="009B4D6D"/>
    <w:rsid w:val="009C74B9"/>
    <w:rsid w:val="009D2EA0"/>
    <w:rsid w:val="00A27B55"/>
    <w:rsid w:val="00A57938"/>
    <w:rsid w:val="00A62CF0"/>
    <w:rsid w:val="00A95195"/>
    <w:rsid w:val="00AB256E"/>
    <w:rsid w:val="00AD196D"/>
    <w:rsid w:val="00AF0A55"/>
    <w:rsid w:val="00AF2AD5"/>
    <w:rsid w:val="00B03E36"/>
    <w:rsid w:val="00B31718"/>
    <w:rsid w:val="00B50FF2"/>
    <w:rsid w:val="00B80C82"/>
    <w:rsid w:val="00B8236E"/>
    <w:rsid w:val="00B83A49"/>
    <w:rsid w:val="00B97803"/>
    <w:rsid w:val="00BA14ED"/>
    <w:rsid w:val="00BB67A6"/>
    <w:rsid w:val="00BC524E"/>
    <w:rsid w:val="00BD4BF5"/>
    <w:rsid w:val="00BE127D"/>
    <w:rsid w:val="00BF06F2"/>
    <w:rsid w:val="00C07061"/>
    <w:rsid w:val="00C12BD9"/>
    <w:rsid w:val="00C22857"/>
    <w:rsid w:val="00C34B41"/>
    <w:rsid w:val="00C35098"/>
    <w:rsid w:val="00C65239"/>
    <w:rsid w:val="00C67AAC"/>
    <w:rsid w:val="00C72C40"/>
    <w:rsid w:val="00C813F2"/>
    <w:rsid w:val="00C95BC4"/>
    <w:rsid w:val="00CD199A"/>
    <w:rsid w:val="00CD1C1F"/>
    <w:rsid w:val="00D268C3"/>
    <w:rsid w:val="00D506BF"/>
    <w:rsid w:val="00D71E8D"/>
    <w:rsid w:val="00D80B65"/>
    <w:rsid w:val="00D8205E"/>
    <w:rsid w:val="00D84C87"/>
    <w:rsid w:val="00D93936"/>
    <w:rsid w:val="00DA4A05"/>
    <w:rsid w:val="00DA5282"/>
    <w:rsid w:val="00E0316E"/>
    <w:rsid w:val="00E45298"/>
    <w:rsid w:val="00E65884"/>
    <w:rsid w:val="00E72AB7"/>
    <w:rsid w:val="00E76E1E"/>
    <w:rsid w:val="00E845CA"/>
    <w:rsid w:val="00EC35EC"/>
    <w:rsid w:val="00EC753C"/>
    <w:rsid w:val="00EE11F6"/>
    <w:rsid w:val="00EE5471"/>
    <w:rsid w:val="00EE7875"/>
    <w:rsid w:val="00EF1F24"/>
    <w:rsid w:val="00F0212C"/>
    <w:rsid w:val="00F04C90"/>
    <w:rsid w:val="00F26170"/>
    <w:rsid w:val="00F27159"/>
    <w:rsid w:val="00F46CF0"/>
    <w:rsid w:val="00F60361"/>
    <w:rsid w:val="00F623B1"/>
    <w:rsid w:val="00FE48F0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172"/>
  </w:style>
  <w:style w:type="character" w:styleId="IntenseEmphasis">
    <w:name w:val="Intense Emphasis"/>
    <w:basedOn w:val="DefaultParagraphFont"/>
    <w:uiPriority w:val="21"/>
    <w:qFormat/>
    <w:rsid w:val="008B217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B21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217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B217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68C3"/>
    <w:rPr>
      <w:b/>
      <w:bCs/>
    </w:rPr>
  </w:style>
  <w:style w:type="table" w:styleId="LightList-Accent2">
    <w:name w:val="Light List Accent 2"/>
    <w:basedOn w:val="TableNormal"/>
    <w:uiPriority w:val="61"/>
    <w:rsid w:val="003E3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3E3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3E3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E3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0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A6"/>
  </w:style>
  <w:style w:type="paragraph" w:styleId="Footer">
    <w:name w:val="footer"/>
    <w:basedOn w:val="Normal"/>
    <w:link w:val="FooterChar"/>
    <w:uiPriority w:val="99"/>
    <w:unhideWhenUsed/>
    <w:rsid w:val="00B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A6"/>
  </w:style>
  <w:style w:type="paragraph" w:styleId="BalloonText">
    <w:name w:val="Balloon Text"/>
    <w:basedOn w:val="Normal"/>
    <w:link w:val="BalloonTextChar"/>
    <w:uiPriority w:val="99"/>
    <w:semiHidden/>
    <w:unhideWhenUsed/>
    <w:rsid w:val="001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172"/>
  </w:style>
  <w:style w:type="character" w:styleId="IntenseEmphasis">
    <w:name w:val="Intense Emphasis"/>
    <w:basedOn w:val="DefaultParagraphFont"/>
    <w:uiPriority w:val="21"/>
    <w:qFormat/>
    <w:rsid w:val="008B217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B21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217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B217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68C3"/>
    <w:rPr>
      <w:b/>
      <w:bCs/>
    </w:rPr>
  </w:style>
  <w:style w:type="table" w:styleId="LightList-Accent2">
    <w:name w:val="Light List Accent 2"/>
    <w:basedOn w:val="TableNormal"/>
    <w:uiPriority w:val="61"/>
    <w:rsid w:val="003E3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3E3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3E3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E3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0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A6"/>
  </w:style>
  <w:style w:type="paragraph" w:styleId="Footer">
    <w:name w:val="footer"/>
    <w:basedOn w:val="Normal"/>
    <w:link w:val="FooterChar"/>
    <w:uiPriority w:val="99"/>
    <w:unhideWhenUsed/>
    <w:rsid w:val="00B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A6"/>
  </w:style>
  <w:style w:type="paragraph" w:styleId="BalloonText">
    <w:name w:val="Balloon Text"/>
    <w:basedOn w:val="Normal"/>
    <w:link w:val="BalloonTextChar"/>
    <w:uiPriority w:val="99"/>
    <w:semiHidden/>
    <w:unhideWhenUsed/>
    <w:rsid w:val="001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94A2-EA52-4FDC-85FF-A07E650B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lpa-l2</cp:lastModifiedBy>
  <cp:revision>26</cp:revision>
  <dcterms:created xsi:type="dcterms:W3CDTF">2016-12-29T11:40:00Z</dcterms:created>
  <dcterms:modified xsi:type="dcterms:W3CDTF">2016-12-29T20:10:00Z</dcterms:modified>
</cp:coreProperties>
</file>