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D498" w14:textId="77777777" w:rsidR="00E061EA" w:rsidRDefault="004821D1" w:rsidP="008E34CF">
      <w:pPr>
        <w:jc w:val="center"/>
      </w:pPr>
      <w:r>
        <w:rPr>
          <w:noProof/>
        </w:rPr>
        <w:drawing>
          <wp:inline distT="0" distB="0" distL="0" distR="0" wp14:anchorId="4A59AB3B" wp14:editId="6D0AC841">
            <wp:extent cx="885825" cy="771525"/>
            <wp:effectExtent l="0" t="0" r="9525" b="9525"/>
            <wp:docPr id="1" name="Picture 1" descr="Rezultat slika za logto tu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a za logto tu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9AB0E" w14:textId="77777777" w:rsidR="00733B4C" w:rsidRPr="007361D8" w:rsidRDefault="004821D1" w:rsidP="00847C96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7361D8">
        <w:rPr>
          <w:rFonts w:ascii="Times New Roman" w:hAnsi="Times New Roman" w:cs="Times New Roman"/>
        </w:rPr>
        <w:t>Opština</w:t>
      </w:r>
      <w:proofErr w:type="spellEnd"/>
      <w:r w:rsidRPr="007361D8">
        <w:rPr>
          <w:rFonts w:ascii="Times New Roman" w:hAnsi="Times New Roman" w:cs="Times New Roman"/>
        </w:rPr>
        <w:t xml:space="preserve"> Tutin</w:t>
      </w:r>
    </w:p>
    <w:p w14:paraId="6093F7C6" w14:textId="77777777" w:rsidR="00874AE2" w:rsidRPr="007361D8" w:rsidRDefault="00847C96" w:rsidP="00847C96">
      <w:pPr>
        <w:spacing w:after="0"/>
        <w:jc w:val="center"/>
        <w:rPr>
          <w:rFonts w:ascii="Times New Roman" w:hAnsi="Times New Roman" w:cs="Times New Roman"/>
          <w:lang w:val="sr-Latn-RS"/>
        </w:rPr>
      </w:pPr>
      <w:r w:rsidRPr="007361D8">
        <w:rPr>
          <w:rFonts w:ascii="Times New Roman" w:hAnsi="Times New Roman" w:cs="Times New Roman"/>
          <w:lang w:val="sr-Latn-RS"/>
        </w:rPr>
        <w:t xml:space="preserve">Opštinsko  </w:t>
      </w:r>
      <w:r w:rsidR="00874AE2" w:rsidRPr="007361D8">
        <w:rPr>
          <w:rFonts w:ascii="Times New Roman" w:hAnsi="Times New Roman" w:cs="Times New Roman"/>
          <w:lang w:val="sr-Latn-RS"/>
        </w:rPr>
        <w:t> </w:t>
      </w:r>
      <w:r w:rsidRPr="007361D8">
        <w:rPr>
          <w:rFonts w:ascii="Times New Roman" w:hAnsi="Times New Roman" w:cs="Times New Roman"/>
          <w:lang w:val="sr-Latn-RS"/>
        </w:rPr>
        <w:t>vijeće</w:t>
      </w:r>
    </w:p>
    <w:p w14:paraId="27954FE8" w14:textId="77777777" w:rsidR="00847C96" w:rsidRPr="007361D8" w:rsidRDefault="00847C96" w:rsidP="00847C96">
      <w:pPr>
        <w:spacing w:after="0"/>
        <w:jc w:val="center"/>
        <w:rPr>
          <w:rFonts w:ascii="Times New Roman" w:hAnsi="Times New Roman" w:cs="Times New Roman"/>
        </w:rPr>
      </w:pPr>
    </w:p>
    <w:p w14:paraId="4A606677" w14:textId="1EE693D8" w:rsidR="00724811" w:rsidRPr="00113B3E" w:rsidRDefault="00A06451" w:rsidP="00113B3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C6F26">
        <w:rPr>
          <w:rFonts w:ascii="Times New Roman" w:hAnsi="Times New Roman" w:cs="Times New Roman"/>
          <w:sz w:val="24"/>
          <w:szCs w:val="24"/>
          <w:lang w:val="sr-Latn-RS"/>
        </w:rPr>
        <w:t xml:space="preserve">Na osnovu člana 46. i člana 47.  Zakona o lokalnoj samoupravi ( „ Službeni glasnik RS“, broj 129/07), </w:t>
      </w:r>
      <w:r w:rsidR="00741DCC" w:rsidRPr="00FC6F26">
        <w:rPr>
          <w:rFonts w:ascii="Times New Roman" w:hAnsi="Times New Roman" w:cs="Times New Roman"/>
          <w:sz w:val="24"/>
          <w:szCs w:val="24"/>
          <w:lang w:val="sr-Latn-CS"/>
        </w:rPr>
        <w:t>člana 49</w:t>
      </w:r>
      <w:r w:rsidR="00113B3E">
        <w:rPr>
          <w:rFonts w:ascii="Times New Roman" w:hAnsi="Times New Roman" w:cs="Times New Roman"/>
          <w:sz w:val="24"/>
          <w:szCs w:val="24"/>
          <w:lang w:val="sr-Latn-CS"/>
        </w:rPr>
        <w:t xml:space="preserve">, 56 </w:t>
      </w:r>
      <w:r w:rsidR="00847C96" w:rsidRPr="00FC6F26">
        <w:rPr>
          <w:rFonts w:ascii="Times New Roman" w:hAnsi="Times New Roman" w:cs="Times New Roman"/>
          <w:sz w:val="24"/>
          <w:szCs w:val="24"/>
        </w:rPr>
        <w:t xml:space="preserve"> Zakon o </w:t>
      </w:r>
      <w:proofErr w:type="spellStart"/>
      <w:r w:rsidR="00847C96" w:rsidRPr="00FC6F26">
        <w:rPr>
          <w:rFonts w:ascii="Times New Roman" w:hAnsi="Times New Roman" w:cs="Times New Roman"/>
          <w:sz w:val="24"/>
          <w:szCs w:val="24"/>
        </w:rPr>
        <w:t>zaposlenima</w:t>
      </w:r>
      <w:proofErr w:type="spellEnd"/>
      <w:r w:rsidR="00847C96" w:rsidRPr="00FC6F2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47C96" w:rsidRPr="00FC6F26">
        <w:rPr>
          <w:rFonts w:ascii="Times New Roman" w:hAnsi="Times New Roman" w:cs="Times New Roman"/>
          <w:sz w:val="24"/>
          <w:szCs w:val="24"/>
        </w:rPr>
        <w:t>autonomnim</w:t>
      </w:r>
      <w:proofErr w:type="spellEnd"/>
      <w:r w:rsidR="00847C96" w:rsidRPr="00FC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C96" w:rsidRPr="00FC6F26">
        <w:rPr>
          <w:rFonts w:ascii="Times New Roman" w:hAnsi="Times New Roman" w:cs="Times New Roman"/>
          <w:sz w:val="24"/>
          <w:szCs w:val="24"/>
        </w:rPr>
        <w:t>pokrajinama</w:t>
      </w:r>
      <w:proofErr w:type="spellEnd"/>
      <w:r w:rsidR="00847C96" w:rsidRPr="00FC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C96" w:rsidRPr="00FC6F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47C96" w:rsidRPr="00FC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C96" w:rsidRPr="00FC6F26">
        <w:rPr>
          <w:rFonts w:ascii="Times New Roman" w:hAnsi="Times New Roman" w:cs="Times New Roman"/>
          <w:sz w:val="24"/>
          <w:szCs w:val="24"/>
        </w:rPr>
        <w:t>jedinicama</w:t>
      </w:r>
      <w:proofErr w:type="spellEnd"/>
      <w:r w:rsidR="00847C96" w:rsidRPr="00FC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C96" w:rsidRPr="00FC6F26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="00847C96" w:rsidRPr="00FC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C96" w:rsidRPr="00FC6F26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="00847C96" w:rsidRPr="00FC6F26">
        <w:rPr>
          <w:rFonts w:ascii="Times New Roman" w:hAnsi="Times New Roman" w:cs="Times New Roman"/>
          <w:sz w:val="24"/>
          <w:szCs w:val="24"/>
        </w:rPr>
        <w:t xml:space="preserve">: 21/2016-3, 113/2017-294, 113/2017-298 (dr. </w:t>
      </w:r>
      <w:proofErr w:type="spellStart"/>
      <w:r w:rsidR="00847C96" w:rsidRPr="00FC6F26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="00847C96" w:rsidRPr="00FC6F26">
        <w:rPr>
          <w:rFonts w:ascii="Times New Roman" w:hAnsi="Times New Roman" w:cs="Times New Roman"/>
          <w:sz w:val="24"/>
          <w:szCs w:val="24"/>
        </w:rPr>
        <w:t>), 95/2018-377, 114/2021-184)</w:t>
      </w:r>
      <w:r w:rsidR="00741DCC" w:rsidRPr="00FC6F26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FC6F26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="00741DCC" w:rsidRPr="00FC6F26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2E5680" w:rsidRPr="00FC6F26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FC6F26">
        <w:rPr>
          <w:rFonts w:ascii="Times New Roman" w:hAnsi="Times New Roman" w:cs="Times New Roman"/>
          <w:sz w:val="24"/>
          <w:szCs w:val="24"/>
          <w:lang w:val="sr-Latn-RS"/>
        </w:rPr>
        <w:t xml:space="preserve"> 60. Statuta opštine </w:t>
      </w:r>
      <w:proofErr w:type="gramStart"/>
      <w:r w:rsidRPr="00FC6F26">
        <w:rPr>
          <w:rFonts w:ascii="Times New Roman" w:hAnsi="Times New Roman" w:cs="Times New Roman"/>
          <w:sz w:val="24"/>
          <w:szCs w:val="24"/>
          <w:lang w:val="sr-Latn-RS"/>
        </w:rPr>
        <w:t>Tutin(</w:t>
      </w:r>
      <w:proofErr w:type="gramEnd"/>
      <w:r w:rsidRPr="00FC6F26">
        <w:rPr>
          <w:rFonts w:ascii="Times New Roman" w:hAnsi="Times New Roman" w:cs="Times New Roman"/>
          <w:sz w:val="24"/>
          <w:szCs w:val="24"/>
          <w:lang w:val="sr-Latn-RS"/>
        </w:rPr>
        <w:t>„Opštinski Službeni glasnik opštine Tutin“ br.</w:t>
      </w:r>
      <w:r w:rsidR="005D634E" w:rsidRPr="00FC6F26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FC6F26">
        <w:rPr>
          <w:rFonts w:ascii="Times New Roman" w:hAnsi="Times New Roman" w:cs="Times New Roman"/>
          <w:sz w:val="24"/>
          <w:szCs w:val="24"/>
          <w:lang w:val="sr-Latn-RS"/>
        </w:rPr>
        <w:t>/</w:t>
      </w:r>
      <w:r w:rsidR="005D634E" w:rsidRPr="00FC6F26">
        <w:rPr>
          <w:rFonts w:ascii="Times New Roman" w:hAnsi="Times New Roman" w:cs="Times New Roman"/>
          <w:sz w:val="24"/>
          <w:szCs w:val="24"/>
          <w:lang w:val="sr-Latn-RS"/>
        </w:rPr>
        <w:t>15</w:t>
      </w:r>
      <w:r w:rsidRPr="00FC6F26">
        <w:rPr>
          <w:rFonts w:ascii="Times New Roman" w:hAnsi="Times New Roman" w:cs="Times New Roman"/>
          <w:sz w:val="24"/>
          <w:szCs w:val="24"/>
          <w:lang w:val="sr-Latn-RS"/>
        </w:rPr>
        <w:t xml:space="preserve">) i člana </w:t>
      </w:r>
      <w:r w:rsidR="005D634E" w:rsidRPr="00FC6F26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FC6F26">
        <w:rPr>
          <w:rFonts w:ascii="Times New Roman" w:hAnsi="Times New Roman" w:cs="Times New Roman"/>
          <w:sz w:val="24"/>
          <w:szCs w:val="24"/>
          <w:lang w:val="sr-Latn-RS"/>
        </w:rPr>
        <w:t>7. Poslovnika Opštinskog veća</w:t>
      </w:r>
      <w:r w:rsidR="009612EE" w:rsidRPr="00FC6F26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FC6F26">
        <w:rPr>
          <w:rFonts w:ascii="Times New Roman" w:hAnsi="Times New Roman" w:cs="Times New Roman"/>
          <w:sz w:val="24"/>
          <w:szCs w:val="24"/>
          <w:lang w:val="sr-Latn-RS"/>
        </w:rPr>
        <w:t>(„ Opštinski Službeni glasnik opštine Tutin“ br.</w:t>
      </w:r>
      <w:r w:rsidR="005D634E" w:rsidRPr="00FC6F26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FC6F26">
        <w:rPr>
          <w:rFonts w:ascii="Times New Roman" w:hAnsi="Times New Roman" w:cs="Times New Roman"/>
          <w:sz w:val="24"/>
          <w:szCs w:val="24"/>
          <w:lang w:val="sr-Latn-RS"/>
        </w:rPr>
        <w:t>/</w:t>
      </w:r>
      <w:r w:rsidR="005D634E" w:rsidRPr="00FC6F26">
        <w:rPr>
          <w:rFonts w:ascii="Times New Roman" w:hAnsi="Times New Roman" w:cs="Times New Roman"/>
          <w:sz w:val="24"/>
          <w:szCs w:val="24"/>
          <w:lang w:val="sr-Latn-RS"/>
        </w:rPr>
        <w:t>17)</w:t>
      </w:r>
      <w:r w:rsidRPr="00FC6F26">
        <w:rPr>
          <w:rFonts w:ascii="Times New Roman" w:hAnsi="Times New Roman" w:cs="Times New Roman"/>
          <w:sz w:val="24"/>
          <w:szCs w:val="24"/>
          <w:lang w:val="sr-Latn-RS"/>
        </w:rPr>
        <w:t xml:space="preserve"> Opštinsko vijeće</w:t>
      </w:r>
      <w:r w:rsidR="007361D8" w:rsidRPr="00FC6F2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24811" w:rsidRPr="00FC6F26">
        <w:rPr>
          <w:rFonts w:ascii="Times New Roman" w:hAnsi="Times New Roman" w:cs="Times New Roman"/>
          <w:sz w:val="24"/>
          <w:szCs w:val="24"/>
          <w:lang w:val="sr-Latn-RS"/>
        </w:rPr>
        <w:t>opštine Tutin na sednici br. 06-</w:t>
      </w:r>
      <w:r w:rsidR="00113B3E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8C62DC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724811" w:rsidRPr="00FC6F26">
        <w:rPr>
          <w:rFonts w:ascii="Times New Roman" w:hAnsi="Times New Roman" w:cs="Times New Roman"/>
          <w:sz w:val="24"/>
          <w:szCs w:val="24"/>
          <w:lang w:val="sr-Latn-RS"/>
        </w:rPr>
        <w:t>/202</w:t>
      </w:r>
      <w:r w:rsidR="00113B3E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7361D8" w:rsidRPr="00FC6F2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C6F26">
        <w:rPr>
          <w:rFonts w:ascii="Times New Roman" w:hAnsi="Times New Roman" w:cs="Times New Roman"/>
          <w:sz w:val="24"/>
          <w:szCs w:val="24"/>
          <w:lang w:val="sr-Latn-RS"/>
        </w:rPr>
        <w:t>, održanoj dana</w:t>
      </w:r>
      <w:r w:rsidR="00FC6F2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F01E2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FC6B81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724811" w:rsidRPr="00FC6F26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113B3E">
        <w:rPr>
          <w:rFonts w:ascii="Times New Roman" w:hAnsi="Times New Roman" w:cs="Times New Roman"/>
          <w:sz w:val="24"/>
          <w:szCs w:val="24"/>
          <w:lang w:val="sr-Latn-RS"/>
        </w:rPr>
        <w:t>04</w:t>
      </w:r>
      <w:r w:rsidR="00724811" w:rsidRPr="00FC6F26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113B3E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FC6F2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C6F26">
        <w:rPr>
          <w:rFonts w:ascii="Times New Roman" w:hAnsi="Times New Roman" w:cs="Times New Roman"/>
          <w:sz w:val="24"/>
          <w:szCs w:val="24"/>
          <w:lang w:val="sr-Latn-RS"/>
        </w:rPr>
        <w:t>godine,  donijelo je</w:t>
      </w:r>
    </w:p>
    <w:p w14:paraId="6F47B067" w14:textId="392884CB" w:rsidR="00A06451" w:rsidRPr="00FC6F26" w:rsidRDefault="00113B3E" w:rsidP="00113B3E">
      <w:pPr>
        <w:spacing w:line="276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</w:t>
      </w:r>
      <w:r w:rsidR="00A06451" w:rsidRPr="00FC6F26">
        <w:rPr>
          <w:rFonts w:ascii="Times New Roman" w:hAnsi="Times New Roman" w:cs="Times New Roman"/>
          <w:b/>
          <w:sz w:val="24"/>
          <w:szCs w:val="24"/>
          <w:lang w:val="sr-Latn-RS"/>
        </w:rPr>
        <w:t>REŠENJE</w:t>
      </w:r>
    </w:p>
    <w:p w14:paraId="2C476312" w14:textId="6C08C482" w:rsidR="00A06451" w:rsidRPr="00FC6F26" w:rsidRDefault="00A06451" w:rsidP="00113B3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C6F26">
        <w:rPr>
          <w:rFonts w:ascii="Times New Roman" w:hAnsi="Times New Roman" w:cs="Times New Roman"/>
          <w:b/>
          <w:sz w:val="24"/>
          <w:szCs w:val="24"/>
          <w:lang w:val="sr-Latn-RS"/>
        </w:rPr>
        <w:t>O POSTAVLJENJU</w:t>
      </w:r>
      <w:r w:rsidR="00113B3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VRŠIOCA </w:t>
      </w:r>
      <w:r w:rsidR="00590AE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DUŽNOSTI </w:t>
      </w:r>
      <w:r w:rsidR="00113B3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FC6F2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NAČELNIKA OPŠTINSKE UPRAVE OPŠTINE TUTIN</w:t>
      </w:r>
    </w:p>
    <w:p w14:paraId="0EC1EA8F" w14:textId="5CD22127" w:rsidR="00A06451" w:rsidRPr="00FC6F26" w:rsidRDefault="00FC6F26" w:rsidP="00113B3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C6F2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</w:t>
      </w:r>
      <w:r w:rsidR="00113B3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  </w:t>
      </w:r>
      <w:r w:rsidRPr="00FC6F2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</w:t>
      </w:r>
      <w:r w:rsidR="00A06451" w:rsidRPr="00FC6F26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</w:p>
    <w:p w14:paraId="405024ED" w14:textId="24A10A8A" w:rsidR="00A06451" w:rsidRPr="00FC6F26" w:rsidRDefault="00A06451" w:rsidP="00FC6F26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6F26">
        <w:rPr>
          <w:rFonts w:ascii="Times New Roman" w:hAnsi="Times New Roman" w:cs="Times New Roman"/>
          <w:sz w:val="24"/>
          <w:szCs w:val="24"/>
          <w:lang w:val="sr-Latn-RS"/>
        </w:rPr>
        <w:t>Postavlja se</w:t>
      </w:r>
      <w:r w:rsidR="007361D8" w:rsidRPr="00FC6F2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24811" w:rsidRPr="00FC6F26">
        <w:rPr>
          <w:rFonts w:ascii="Times New Roman" w:hAnsi="Times New Roman" w:cs="Times New Roman"/>
          <w:sz w:val="24"/>
          <w:szCs w:val="24"/>
          <w:lang w:val="sr-Latn-RS"/>
        </w:rPr>
        <w:t xml:space="preserve"> Muamer Mavrić</w:t>
      </w:r>
      <w:r w:rsidR="007361D8" w:rsidRPr="00FC6F26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FC6F26">
        <w:rPr>
          <w:rFonts w:ascii="Times New Roman" w:hAnsi="Times New Roman" w:cs="Times New Roman"/>
          <w:sz w:val="24"/>
          <w:szCs w:val="24"/>
          <w:lang w:val="sr-Latn-RS"/>
        </w:rPr>
        <w:t>, dipl.pravnik, za</w:t>
      </w:r>
      <w:r w:rsidR="00113B3E">
        <w:rPr>
          <w:rFonts w:ascii="Times New Roman" w:hAnsi="Times New Roman" w:cs="Times New Roman"/>
          <w:sz w:val="24"/>
          <w:szCs w:val="24"/>
          <w:lang w:val="sr-Latn-RS"/>
        </w:rPr>
        <w:t xml:space="preserve"> v.d</w:t>
      </w:r>
      <w:r w:rsidRPr="00FC6F26">
        <w:rPr>
          <w:rFonts w:ascii="Times New Roman" w:hAnsi="Times New Roman" w:cs="Times New Roman"/>
          <w:sz w:val="24"/>
          <w:szCs w:val="24"/>
          <w:lang w:val="sr-Latn-RS"/>
        </w:rPr>
        <w:t xml:space="preserve"> načelnika Opštinske uprave opštine Tutina, </w:t>
      </w:r>
      <w:r w:rsidR="00FC6F26" w:rsidRPr="00FC6F2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C6F26">
        <w:rPr>
          <w:rFonts w:ascii="Times New Roman" w:hAnsi="Times New Roman" w:cs="Times New Roman"/>
          <w:sz w:val="24"/>
          <w:szCs w:val="24"/>
          <w:lang w:val="sr-Latn-RS"/>
        </w:rPr>
        <w:t>na mandatni period od pet godina.</w:t>
      </w:r>
    </w:p>
    <w:p w14:paraId="5DA55BAE" w14:textId="2A86A4BC" w:rsidR="00A06451" w:rsidRPr="00FC6F26" w:rsidRDefault="00A06451" w:rsidP="00FC6F26">
      <w:pPr>
        <w:spacing w:line="276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C6F26">
        <w:rPr>
          <w:rFonts w:ascii="Times New Roman" w:hAnsi="Times New Roman" w:cs="Times New Roman"/>
          <w:sz w:val="24"/>
          <w:szCs w:val="24"/>
          <w:lang w:val="sr-Latn-RS"/>
        </w:rPr>
        <w:t>     </w:t>
      </w:r>
      <w:r w:rsidR="005D634E" w:rsidRPr="00FC6F26">
        <w:rPr>
          <w:rFonts w:ascii="Times New Roman" w:hAnsi="Times New Roman" w:cs="Times New Roman"/>
          <w:sz w:val="24"/>
          <w:szCs w:val="24"/>
          <w:lang w:val="sr-Latn-RS"/>
        </w:rPr>
        <w:t>             </w:t>
      </w:r>
      <w:r w:rsidRPr="00FC6F26">
        <w:rPr>
          <w:rFonts w:ascii="Times New Roman" w:hAnsi="Times New Roman" w:cs="Times New Roman"/>
          <w:sz w:val="24"/>
          <w:szCs w:val="24"/>
          <w:lang w:val="sr-Latn-RS"/>
        </w:rPr>
        <w:t> </w:t>
      </w:r>
      <w:r w:rsidR="00113B3E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FC6F26">
        <w:rPr>
          <w:rFonts w:ascii="Times New Roman" w:hAnsi="Times New Roman" w:cs="Times New Roman"/>
          <w:sz w:val="24"/>
          <w:szCs w:val="24"/>
          <w:lang w:val="sr-Latn-RS"/>
        </w:rPr>
        <w:t> </w:t>
      </w:r>
      <w:r w:rsidRPr="00FC6F2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II</w:t>
      </w:r>
    </w:p>
    <w:p w14:paraId="2BBB1C45" w14:textId="77777777" w:rsidR="00A06451" w:rsidRPr="00FC6F26" w:rsidRDefault="00FC6F26" w:rsidP="006C13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6F2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06451" w:rsidRPr="00FC6F26">
        <w:rPr>
          <w:rFonts w:ascii="Times New Roman" w:hAnsi="Times New Roman" w:cs="Times New Roman"/>
          <w:sz w:val="24"/>
          <w:szCs w:val="24"/>
          <w:lang w:val="sr-Latn-RS"/>
        </w:rPr>
        <w:t>Ova Odluka stupa na snagu danom donošenja a objaviće se u „Službenom glasniku opštine Tutin“</w:t>
      </w:r>
    </w:p>
    <w:p w14:paraId="443858C9" w14:textId="02BA0545" w:rsidR="00FC6F26" w:rsidRPr="00FC6F26" w:rsidRDefault="00A06451" w:rsidP="00FC6F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F26">
        <w:rPr>
          <w:rFonts w:ascii="Times New Roman" w:hAnsi="Times New Roman" w:cs="Times New Roman"/>
          <w:sz w:val="24"/>
          <w:szCs w:val="24"/>
          <w:lang w:val="sr-Latn-RS"/>
        </w:rPr>
        <w:t> </w:t>
      </w:r>
      <w:r w:rsidR="00FC6F26" w:rsidRPr="00FC6F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13B3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C6F26" w:rsidRPr="00FC6F26">
        <w:rPr>
          <w:rFonts w:ascii="Times New Roman" w:hAnsi="Times New Roman" w:cs="Times New Roman"/>
          <w:b/>
          <w:sz w:val="24"/>
          <w:szCs w:val="24"/>
        </w:rPr>
        <w:t xml:space="preserve">   III</w:t>
      </w:r>
    </w:p>
    <w:p w14:paraId="40B2E911" w14:textId="77777777" w:rsidR="00A06451" w:rsidRPr="00FC6F26" w:rsidRDefault="00FC6F26" w:rsidP="00FC6F2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6F26">
        <w:rPr>
          <w:rFonts w:ascii="Times New Roman" w:hAnsi="Times New Roman" w:cs="Times New Roman"/>
          <w:sz w:val="24"/>
          <w:szCs w:val="24"/>
        </w:rPr>
        <w:t xml:space="preserve"> </w:t>
      </w:r>
      <w:r w:rsidR="006C13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6F26">
        <w:rPr>
          <w:rFonts w:ascii="Times New Roman" w:hAnsi="Times New Roman" w:cs="Times New Roman"/>
          <w:sz w:val="24"/>
          <w:szCs w:val="24"/>
        </w:rPr>
        <w:t>Rešenje</w:t>
      </w:r>
      <w:proofErr w:type="spellEnd"/>
      <w:r w:rsidRPr="00FC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F26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FC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F26">
        <w:rPr>
          <w:rFonts w:ascii="Times New Roman" w:hAnsi="Times New Roman" w:cs="Times New Roman"/>
          <w:sz w:val="24"/>
          <w:szCs w:val="24"/>
        </w:rPr>
        <w:t>načelniku</w:t>
      </w:r>
      <w:proofErr w:type="spellEnd"/>
      <w:r w:rsidRPr="00FC6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6F26">
        <w:rPr>
          <w:rFonts w:ascii="Times New Roman" w:hAnsi="Times New Roman" w:cs="Times New Roman"/>
          <w:sz w:val="24"/>
          <w:szCs w:val="24"/>
        </w:rPr>
        <w:t>arhivi</w:t>
      </w:r>
      <w:proofErr w:type="spellEnd"/>
      <w:r w:rsidRPr="00FC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F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C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F26">
        <w:rPr>
          <w:rFonts w:ascii="Times New Roman" w:hAnsi="Times New Roman" w:cs="Times New Roman"/>
          <w:sz w:val="24"/>
          <w:szCs w:val="24"/>
        </w:rPr>
        <w:t>nadležnim</w:t>
      </w:r>
      <w:proofErr w:type="spellEnd"/>
      <w:r w:rsidRPr="00FC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F26">
        <w:rPr>
          <w:rFonts w:ascii="Times New Roman" w:hAnsi="Times New Roman" w:cs="Times New Roman"/>
          <w:sz w:val="24"/>
          <w:szCs w:val="24"/>
        </w:rPr>
        <w:t>službama</w:t>
      </w:r>
      <w:proofErr w:type="spellEnd"/>
    </w:p>
    <w:p w14:paraId="2AA4070C" w14:textId="77777777" w:rsidR="00FC6F26" w:rsidRPr="00FC6F26" w:rsidRDefault="00FC6F26" w:rsidP="00FC6F2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EF6B29" w14:textId="23A5F3F3" w:rsidR="00113B3E" w:rsidRPr="00113B3E" w:rsidRDefault="005D634E" w:rsidP="00113B3E">
      <w:pPr>
        <w:spacing w:line="276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C6F26">
        <w:rPr>
          <w:rFonts w:ascii="Times New Roman" w:hAnsi="Times New Roman" w:cs="Times New Roman"/>
          <w:b/>
          <w:sz w:val="24"/>
          <w:szCs w:val="24"/>
          <w:lang w:val="sr-Latn-RS"/>
        </w:rPr>
        <w:t>    </w:t>
      </w:r>
      <w:r w:rsidR="00A06451" w:rsidRPr="00FC6F26">
        <w:rPr>
          <w:rFonts w:ascii="Times New Roman" w:hAnsi="Times New Roman" w:cs="Times New Roman"/>
          <w:b/>
          <w:sz w:val="24"/>
          <w:szCs w:val="24"/>
          <w:lang w:val="sr-Latn-RS"/>
        </w:rPr>
        <w:t>  O b r a z l o ž e nj e</w:t>
      </w:r>
    </w:p>
    <w:p w14:paraId="7FEEE1A0" w14:textId="084B1304" w:rsidR="00113B3E" w:rsidRPr="00055A46" w:rsidRDefault="00113B3E" w:rsidP="00113B3E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5A46">
        <w:rPr>
          <w:rFonts w:ascii="Times New Roman" w:hAnsi="Times New Roman" w:cs="Times New Roman"/>
          <w:sz w:val="24"/>
          <w:szCs w:val="24"/>
          <w:lang w:val="sr-Latn-RS"/>
        </w:rPr>
        <w:t xml:space="preserve">Pravni osnov za </w:t>
      </w:r>
      <w:r>
        <w:rPr>
          <w:rFonts w:ascii="Times New Roman" w:hAnsi="Times New Roman" w:cs="Times New Roman"/>
          <w:sz w:val="24"/>
          <w:szCs w:val="24"/>
          <w:lang w:val="sr-Latn-RS"/>
        </w:rPr>
        <w:t>donošenje Rešenja</w:t>
      </w:r>
      <w:r w:rsidRPr="00055A46">
        <w:rPr>
          <w:rFonts w:ascii="Times New Roman" w:hAnsi="Times New Roman" w:cs="Times New Roman"/>
          <w:sz w:val="24"/>
          <w:szCs w:val="24"/>
          <w:lang w:val="sr-Latn-RS"/>
        </w:rPr>
        <w:t xml:space="preserve"> o postavljenju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v.d </w:t>
      </w:r>
      <w:r w:rsidRPr="00055A46">
        <w:rPr>
          <w:rFonts w:ascii="Times New Roman" w:hAnsi="Times New Roman" w:cs="Times New Roman"/>
          <w:sz w:val="24"/>
          <w:szCs w:val="24"/>
          <w:lang w:val="sr-Latn-RS"/>
        </w:rPr>
        <w:t xml:space="preserve"> načelnika Opštinske uprave nalazi se u odredbama Zakona o lokalnoj samoupravi („Službeni glasnik RS“ broj 129/07)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kao i </w:t>
      </w:r>
      <w:r w:rsidRPr="00FC6F26">
        <w:rPr>
          <w:rFonts w:ascii="Times New Roman" w:hAnsi="Times New Roman" w:cs="Times New Roman"/>
          <w:sz w:val="24"/>
          <w:szCs w:val="24"/>
          <w:lang w:val="sr-Latn-CS"/>
        </w:rPr>
        <w:t xml:space="preserve">člana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56 </w:t>
      </w:r>
      <w:r w:rsidRPr="00FC6F26">
        <w:rPr>
          <w:rFonts w:ascii="Times New Roman" w:hAnsi="Times New Roman" w:cs="Times New Roman"/>
          <w:sz w:val="24"/>
          <w:szCs w:val="24"/>
        </w:rPr>
        <w:t xml:space="preserve"> Zakon o </w:t>
      </w:r>
      <w:proofErr w:type="spellStart"/>
      <w:r w:rsidRPr="00FC6F26">
        <w:rPr>
          <w:rFonts w:ascii="Times New Roman" w:hAnsi="Times New Roman" w:cs="Times New Roman"/>
          <w:sz w:val="24"/>
          <w:szCs w:val="24"/>
        </w:rPr>
        <w:t>zaposlenima</w:t>
      </w:r>
      <w:proofErr w:type="spellEnd"/>
      <w:r w:rsidRPr="00FC6F2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C6F26">
        <w:rPr>
          <w:rFonts w:ascii="Times New Roman" w:hAnsi="Times New Roman" w:cs="Times New Roman"/>
          <w:sz w:val="24"/>
          <w:szCs w:val="24"/>
        </w:rPr>
        <w:t>autonomnim</w:t>
      </w:r>
      <w:proofErr w:type="spellEnd"/>
      <w:r w:rsidRPr="00FC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F26">
        <w:rPr>
          <w:rFonts w:ascii="Times New Roman" w:hAnsi="Times New Roman" w:cs="Times New Roman"/>
          <w:sz w:val="24"/>
          <w:szCs w:val="24"/>
        </w:rPr>
        <w:t>pokrajinama</w:t>
      </w:r>
      <w:proofErr w:type="spellEnd"/>
      <w:r w:rsidRPr="00FC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F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C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F26">
        <w:rPr>
          <w:rFonts w:ascii="Times New Roman" w:hAnsi="Times New Roman" w:cs="Times New Roman"/>
          <w:sz w:val="24"/>
          <w:szCs w:val="24"/>
        </w:rPr>
        <w:t>jedinicama</w:t>
      </w:r>
      <w:proofErr w:type="spellEnd"/>
      <w:r w:rsidRPr="00FC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F26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FC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F26">
        <w:rPr>
          <w:rFonts w:ascii="Times New Roman" w:hAnsi="Times New Roman" w:cs="Times New Roman"/>
          <w:sz w:val="24"/>
          <w:szCs w:val="24"/>
        </w:rPr>
        <w:t>samouprav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1F2E3A" w14:textId="5299E294" w:rsidR="00FC6F26" w:rsidRPr="00FC6F26" w:rsidRDefault="00113B3E" w:rsidP="00FC6F2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55A46">
        <w:rPr>
          <w:rFonts w:ascii="Times New Roman" w:hAnsi="Times New Roman" w:cs="Times New Roman"/>
          <w:sz w:val="24"/>
          <w:szCs w:val="24"/>
          <w:lang w:val="sr-Latn-RS"/>
        </w:rPr>
        <w:t xml:space="preserve">    Rešenje o utvrđivanju koeficijenta za obračun i isplatu plate biće doneto od strane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predsjenika opštine. </w:t>
      </w:r>
    </w:p>
    <w:p w14:paraId="1C3D40FD" w14:textId="77777777" w:rsidR="00874AE2" w:rsidRPr="00FC6F26" w:rsidRDefault="00874AE2" w:rsidP="00FC6F26">
      <w:pPr>
        <w:spacing w:after="0" w:line="276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C6F26">
        <w:rPr>
          <w:rFonts w:ascii="Times New Roman" w:hAnsi="Times New Roman" w:cs="Times New Roman"/>
          <w:b/>
          <w:sz w:val="24"/>
          <w:szCs w:val="24"/>
          <w:lang w:val="sr-Latn-RS"/>
        </w:rPr>
        <w:t> </w:t>
      </w:r>
      <w:r w:rsidR="00DA3473" w:rsidRPr="00FC6F26">
        <w:rPr>
          <w:rFonts w:ascii="Times New Roman" w:hAnsi="Times New Roman" w:cs="Times New Roman"/>
          <w:b/>
          <w:sz w:val="24"/>
          <w:szCs w:val="24"/>
          <w:lang w:val="sr-Latn-RS"/>
        </w:rPr>
        <w:t>REPUBLIKA SRBIJA</w:t>
      </w:r>
    </w:p>
    <w:p w14:paraId="74F2DC2F" w14:textId="77777777" w:rsidR="00874AE2" w:rsidRPr="00FC6F26" w:rsidRDefault="007361D8" w:rsidP="00FC6F2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C6F2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DA3473" w:rsidRPr="00FC6F2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74AE2" w:rsidRPr="00FC6F26">
        <w:rPr>
          <w:rFonts w:ascii="Times New Roman" w:hAnsi="Times New Roman" w:cs="Times New Roman"/>
          <w:b/>
          <w:sz w:val="24"/>
          <w:szCs w:val="24"/>
        </w:rPr>
        <w:t xml:space="preserve"> OPŠTINSKO VIJEĆE</w:t>
      </w:r>
      <w:r w:rsidRPr="00FC6F26">
        <w:rPr>
          <w:rFonts w:ascii="Times New Roman" w:hAnsi="Times New Roman" w:cs="Times New Roman"/>
          <w:b/>
          <w:sz w:val="24"/>
          <w:szCs w:val="24"/>
        </w:rPr>
        <w:t xml:space="preserve"> TUTIN</w:t>
      </w:r>
      <w:r w:rsidR="00874AE2" w:rsidRPr="00FC6F26">
        <w:rPr>
          <w:rFonts w:ascii="Times New Roman" w:hAnsi="Times New Roman" w:cs="Times New Roman"/>
          <w:b/>
          <w:sz w:val="24"/>
          <w:szCs w:val="24"/>
        </w:rPr>
        <w:t> </w:t>
      </w:r>
    </w:p>
    <w:p w14:paraId="23F5F2B5" w14:textId="77777777" w:rsidR="00FC6F26" w:rsidRPr="00FC6F26" w:rsidRDefault="00FC6F26" w:rsidP="00FC6F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6CD881" w14:textId="77777777" w:rsidR="00FC6F26" w:rsidRPr="00FC6F26" w:rsidRDefault="00FC6F26" w:rsidP="00FC6F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BAA308" w14:textId="58A62B0E" w:rsidR="00874AE2" w:rsidRPr="007361D8" w:rsidRDefault="00874AE2" w:rsidP="00724811">
      <w:pPr>
        <w:spacing w:line="276" w:lineRule="auto"/>
        <w:rPr>
          <w:rFonts w:ascii="Times New Roman" w:hAnsi="Times New Roman" w:cs="Times New Roman"/>
          <w:lang w:val="sr-Latn-CS"/>
        </w:rPr>
      </w:pPr>
      <w:proofErr w:type="spellStart"/>
      <w:r w:rsidRPr="007361D8">
        <w:rPr>
          <w:rFonts w:ascii="Times New Roman" w:hAnsi="Times New Roman" w:cs="Times New Roman"/>
        </w:rPr>
        <w:t>Broj</w:t>
      </w:r>
      <w:proofErr w:type="spellEnd"/>
      <w:r w:rsidRPr="007361D8">
        <w:rPr>
          <w:rFonts w:ascii="Times New Roman" w:hAnsi="Times New Roman" w:cs="Times New Roman"/>
        </w:rPr>
        <w:t>:  06-</w:t>
      </w:r>
      <w:r w:rsidR="00113B3E">
        <w:rPr>
          <w:rFonts w:ascii="Times New Roman" w:hAnsi="Times New Roman" w:cs="Times New Roman"/>
        </w:rPr>
        <w:t>2</w:t>
      </w:r>
      <w:r w:rsidR="008C62DC">
        <w:rPr>
          <w:rFonts w:ascii="Times New Roman" w:hAnsi="Times New Roman" w:cs="Times New Roman"/>
        </w:rPr>
        <w:t>1</w:t>
      </w:r>
      <w:r w:rsidRPr="007361D8">
        <w:rPr>
          <w:rFonts w:ascii="Times New Roman" w:hAnsi="Times New Roman" w:cs="Times New Roman"/>
        </w:rPr>
        <w:t>-</w:t>
      </w:r>
      <w:r w:rsidR="00590AE3">
        <w:rPr>
          <w:rFonts w:ascii="Times New Roman" w:hAnsi="Times New Roman" w:cs="Times New Roman"/>
        </w:rPr>
        <w:t>1</w:t>
      </w:r>
      <w:r w:rsidR="00724811">
        <w:rPr>
          <w:rFonts w:ascii="Times New Roman" w:hAnsi="Times New Roman" w:cs="Times New Roman"/>
        </w:rPr>
        <w:t>/202</w:t>
      </w:r>
      <w:r w:rsidR="00113B3E">
        <w:rPr>
          <w:rFonts w:ascii="Times New Roman" w:hAnsi="Times New Roman" w:cs="Times New Roman"/>
        </w:rPr>
        <w:t>4</w:t>
      </w:r>
      <w:r w:rsidRPr="007361D8">
        <w:rPr>
          <w:rFonts w:ascii="Times New Roman" w:hAnsi="Times New Roman" w:cs="Times New Roman"/>
        </w:rPr>
        <w:t>                                       </w:t>
      </w:r>
      <w:r w:rsidR="00ED30DB" w:rsidRPr="007361D8">
        <w:rPr>
          <w:rFonts w:ascii="Times New Roman" w:hAnsi="Times New Roman" w:cs="Times New Roman"/>
        </w:rPr>
        <w:t>                 </w:t>
      </w:r>
      <w:r w:rsidRPr="007361D8">
        <w:rPr>
          <w:rFonts w:ascii="Times New Roman" w:hAnsi="Times New Roman" w:cs="Times New Roman"/>
        </w:rPr>
        <w:t> </w:t>
      </w:r>
      <w:r w:rsidR="00590AE3">
        <w:rPr>
          <w:rFonts w:ascii="Times New Roman" w:hAnsi="Times New Roman" w:cs="Times New Roman"/>
        </w:rPr>
        <w:t xml:space="preserve">       </w:t>
      </w:r>
      <w:r w:rsidRPr="007361D8">
        <w:rPr>
          <w:rFonts w:ascii="Times New Roman" w:hAnsi="Times New Roman" w:cs="Times New Roman"/>
        </w:rPr>
        <w:t> PREDSJEDAVAJUĆI </w:t>
      </w:r>
      <w:r w:rsidR="00ED30DB" w:rsidRPr="007361D8">
        <w:rPr>
          <w:rFonts w:ascii="Times New Roman" w:hAnsi="Times New Roman" w:cs="Times New Roman"/>
        </w:rPr>
        <w:t>VIJE</w:t>
      </w:r>
      <w:r w:rsidR="00ED30DB" w:rsidRPr="007361D8">
        <w:rPr>
          <w:rFonts w:ascii="Times New Roman" w:hAnsi="Times New Roman" w:cs="Times New Roman"/>
          <w:lang w:val="sr-Latn-CS"/>
        </w:rPr>
        <w:t>ĆA</w:t>
      </w:r>
    </w:p>
    <w:p w14:paraId="6A0D3F66" w14:textId="2525A6A8" w:rsidR="00874AE2" w:rsidRPr="007361D8" w:rsidRDefault="00874AE2" w:rsidP="00724811">
      <w:pPr>
        <w:spacing w:line="276" w:lineRule="auto"/>
        <w:rPr>
          <w:rFonts w:ascii="Times New Roman" w:hAnsi="Times New Roman" w:cs="Times New Roman"/>
        </w:rPr>
      </w:pPr>
      <w:r w:rsidRPr="007361D8">
        <w:rPr>
          <w:rFonts w:ascii="Times New Roman" w:hAnsi="Times New Roman" w:cs="Times New Roman"/>
        </w:rPr>
        <w:t>Dana :</w:t>
      </w:r>
      <w:r w:rsidR="00FC6B81">
        <w:rPr>
          <w:rFonts w:ascii="Times New Roman" w:hAnsi="Times New Roman" w:cs="Times New Roman"/>
        </w:rPr>
        <w:t>24</w:t>
      </w:r>
      <w:r w:rsidR="00724811">
        <w:rPr>
          <w:rFonts w:ascii="Times New Roman" w:hAnsi="Times New Roman" w:cs="Times New Roman"/>
        </w:rPr>
        <w:t>.</w:t>
      </w:r>
      <w:proofErr w:type="gramStart"/>
      <w:r w:rsidR="00590AE3">
        <w:rPr>
          <w:rFonts w:ascii="Times New Roman" w:hAnsi="Times New Roman" w:cs="Times New Roman"/>
        </w:rPr>
        <w:t>04</w:t>
      </w:r>
      <w:r w:rsidR="00724811">
        <w:rPr>
          <w:rFonts w:ascii="Times New Roman" w:hAnsi="Times New Roman" w:cs="Times New Roman"/>
        </w:rPr>
        <w:t>.202</w:t>
      </w:r>
      <w:r w:rsidR="00590AE3">
        <w:rPr>
          <w:rFonts w:ascii="Times New Roman" w:hAnsi="Times New Roman" w:cs="Times New Roman"/>
        </w:rPr>
        <w:t>4</w:t>
      </w:r>
      <w:r w:rsidRPr="007361D8">
        <w:rPr>
          <w:rFonts w:ascii="Times New Roman" w:hAnsi="Times New Roman" w:cs="Times New Roman"/>
        </w:rPr>
        <w:t>.godine</w:t>
      </w:r>
      <w:proofErr w:type="gramEnd"/>
      <w:r w:rsidRPr="007361D8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 </w:t>
      </w:r>
      <w:r w:rsidR="00113B3E">
        <w:rPr>
          <w:rFonts w:ascii="Times New Roman" w:hAnsi="Times New Roman" w:cs="Times New Roman"/>
        </w:rPr>
        <w:t>REFADIJA ADEMOVIĆ</w:t>
      </w:r>
    </w:p>
    <w:p w14:paraId="507F9A92" w14:textId="43B97C4C" w:rsidR="007361D8" w:rsidRPr="00590AE3" w:rsidRDefault="00874AE2" w:rsidP="00590AE3">
      <w:pPr>
        <w:spacing w:line="276" w:lineRule="auto"/>
        <w:ind w:left="2124" w:firstLine="708"/>
        <w:rPr>
          <w:rFonts w:ascii="Times New Roman" w:hAnsi="Times New Roman" w:cs="Times New Roman"/>
          <w:lang w:val="sr-Latn-RS"/>
        </w:rPr>
      </w:pPr>
      <w:r w:rsidRPr="007361D8">
        <w:rPr>
          <w:rFonts w:ascii="Times New Roman" w:hAnsi="Times New Roman" w:cs="Times New Roman"/>
          <w:lang w:val="sr-Latn-RS"/>
        </w:rPr>
        <w:t> </w:t>
      </w:r>
    </w:p>
    <w:sectPr w:rsidR="007361D8" w:rsidRPr="00590AE3" w:rsidSect="00DC160B">
      <w:pgSz w:w="11906" w:h="16838"/>
      <w:pgMar w:top="709" w:right="1416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CA"/>
    <w:rsid w:val="00006567"/>
    <w:rsid w:val="00113B3E"/>
    <w:rsid w:val="00134A18"/>
    <w:rsid w:val="00171ED6"/>
    <w:rsid w:val="00180C19"/>
    <w:rsid w:val="002E5680"/>
    <w:rsid w:val="00361F40"/>
    <w:rsid w:val="00362661"/>
    <w:rsid w:val="003E03AD"/>
    <w:rsid w:val="003F01E2"/>
    <w:rsid w:val="004821D1"/>
    <w:rsid w:val="004D2CE2"/>
    <w:rsid w:val="0051571D"/>
    <w:rsid w:val="00590AE3"/>
    <w:rsid w:val="005D634E"/>
    <w:rsid w:val="005F47F6"/>
    <w:rsid w:val="006C13C8"/>
    <w:rsid w:val="006C56BE"/>
    <w:rsid w:val="00720BBA"/>
    <w:rsid w:val="00724811"/>
    <w:rsid w:val="00733B4C"/>
    <w:rsid w:val="007361D8"/>
    <w:rsid w:val="00741DCC"/>
    <w:rsid w:val="00772B71"/>
    <w:rsid w:val="00847C96"/>
    <w:rsid w:val="00874AE2"/>
    <w:rsid w:val="008C62DC"/>
    <w:rsid w:val="008E34CF"/>
    <w:rsid w:val="009612EE"/>
    <w:rsid w:val="009F130E"/>
    <w:rsid w:val="00A06451"/>
    <w:rsid w:val="00A20677"/>
    <w:rsid w:val="00A67514"/>
    <w:rsid w:val="00B37492"/>
    <w:rsid w:val="00B4178B"/>
    <w:rsid w:val="00C30257"/>
    <w:rsid w:val="00C558CA"/>
    <w:rsid w:val="00D20840"/>
    <w:rsid w:val="00DA3473"/>
    <w:rsid w:val="00DB4009"/>
    <w:rsid w:val="00DC160B"/>
    <w:rsid w:val="00E030D9"/>
    <w:rsid w:val="00E061EA"/>
    <w:rsid w:val="00E13109"/>
    <w:rsid w:val="00E216BE"/>
    <w:rsid w:val="00E33486"/>
    <w:rsid w:val="00EA3FF9"/>
    <w:rsid w:val="00ED30DB"/>
    <w:rsid w:val="00F52853"/>
    <w:rsid w:val="00F52A38"/>
    <w:rsid w:val="00FC6B81"/>
    <w:rsid w:val="00FC6F26"/>
    <w:rsid w:val="00FD7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5724"/>
  <w15:docId w15:val="{FB1872EA-3A94-4E54-81CD-FF766C81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Mersad Kacapor</dc:creator>
  <cp:lastModifiedBy>OUTVijece</cp:lastModifiedBy>
  <cp:revision>6</cp:revision>
  <cp:lastPrinted>2024-04-26T08:02:00Z</cp:lastPrinted>
  <dcterms:created xsi:type="dcterms:W3CDTF">2024-04-25T08:37:00Z</dcterms:created>
  <dcterms:modified xsi:type="dcterms:W3CDTF">2024-04-26T08:03:00Z</dcterms:modified>
</cp:coreProperties>
</file>