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EF64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8AEE5" w14:textId="6F15CFC2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0754A3" w:rsidRPr="000754A3">
        <w:t xml:space="preserve"> </w:t>
      </w:r>
      <w:bookmarkStart w:id="0" w:name="_Hlk159413790"/>
      <w:r w:rsidR="000754A3" w:rsidRPr="000754A3">
        <w:rPr>
          <w:rFonts w:ascii="Times New Roman" w:hAnsi="Times New Roman" w:cs="Times New Roman"/>
          <w:lang w:val="sr-Cyrl-RS"/>
        </w:rPr>
        <w:t xml:space="preserve">91/2019 </w:t>
      </w:r>
      <w:r w:rsidR="000754A3">
        <w:rPr>
          <w:rFonts w:ascii="Times New Roman" w:hAnsi="Times New Roman" w:cs="Times New Roman"/>
          <w:lang w:val="sr-Latn-RS"/>
        </w:rPr>
        <w:t>i</w:t>
      </w:r>
      <w:r w:rsidR="000754A3" w:rsidRPr="000754A3">
        <w:rPr>
          <w:rFonts w:ascii="Times New Roman" w:hAnsi="Times New Roman" w:cs="Times New Roman"/>
          <w:lang w:val="sr-Cyrl-RS"/>
        </w:rPr>
        <w:t xml:space="preserve"> 92/2023</w:t>
      </w:r>
      <w:bookmarkEnd w:id="0"/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br: </w:t>
      </w:r>
      <w:r w:rsidR="0070345C" w:rsidRPr="0070345C">
        <w:rPr>
          <w:rFonts w:ascii="Times New Roman" w:hAnsi="Times New Roman" w:cs="Times New Roman"/>
          <w:lang w:val="sr-Latn-RS"/>
        </w:rPr>
        <w:t xml:space="preserve">br: </w:t>
      </w:r>
      <w:r w:rsidR="00DF6DA5">
        <w:rPr>
          <w:rFonts w:ascii="Times New Roman" w:hAnsi="Times New Roman" w:cs="Times New Roman"/>
          <w:lang w:val="sr-Latn-RS"/>
        </w:rPr>
        <w:t>19</w:t>
      </w:r>
      <w:r w:rsidR="0058152F">
        <w:rPr>
          <w:rFonts w:ascii="Times New Roman" w:hAnsi="Times New Roman" w:cs="Times New Roman"/>
          <w:lang w:val="sr-Latn-RS"/>
        </w:rPr>
        <w:t>4</w:t>
      </w:r>
      <w:r w:rsidR="0070345C" w:rsidRPr="0070345C">
        <w:rPr>
          <w:rFonts w:ascii="Times New Roman" w:hAnsi="Times New Roman" w:cs="Times New Roman"/>
          <w:lang w:val="sr-Latn-RS"/>
        </w:rPr>
        <w:t>/2021 od 10.11.2021.g.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="0070345C">
        <w:rPr>
          <w:rFonts w:ascii="Times New Roman" w:eastAsia="Times New Roman" w:hAnsi="Times New Roman" w:cs="Times New Roman"/>
          <w:noProof/>
          <w:lang w:val="sr-Latn-RS"/>
        </w:rPr>
        <w:t>o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6A1507">
        <w:rPr>
          <w:rFonts w:ascii="Times New Roman" w:eastAsia="Times New Roman" w:hAnsi="Times New Roman" w:cs="Times New Roman"/>
          <w:noProof/>
          <w:lang w:val="sr-Latn-RS"/>
        </w:rPr>
        <w:t>1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F304D1">
        <w:rPr>
          <w:rFonts w:ascii="Times New Roman" w:eastAsia="Times New Roman" w:hAnsi="Times New Roman" w:cs="Times New Roman"/>
          <w:noProof/>
          <w:lang w:val="sr-Latn-RS"/>
        </w:rPr>
        <w:t>5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F304D1">
        <w:rPr>
          <w:rFonts w:ascii="Times New Roman" w:eastAsia="Times New Roman" w:hAnsi="Times New Roman" w:cs="Times New Roman"/>
          <w:noProof/>
          <w:lang w:val="sr-Latn-RS"/>
        </w:rPr>
        <w:t>14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BD4BCB" w:rsidRPr="00345AB5">
        <w:rPr>
          <w:rFonts w:ascii="Times New Roman" w:eastAsia="Times New Roman" w:hAnsi="Times New Roman" w:cs="Times New Roman"/>
          <w:noProof/>
          <w:lang w:val="sr-Latn-RS"/>
        </w:rPr>
        <w:t>0</w:t>
      </w:r>
      <w:r w:rsidR="000754A3">
        <w:rPr>
          <w:rFonts w:ascii="Times New Roman" w:eastAsia="Times New Roman" w:hAnsi="Times New Roman" w:cs="Times New Roman"/>
          <w:noProof/>
          <w:lang w:val="sr-Latn-RS"/>
        </w:rPr>
        <w:t>2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 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F304D1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F304D1">
        <w:rPr>
          <w:rFonts w:ascii="Times New Roman" w:eastAsia="Times New Roman" w:hAnsi="Times New Roman" w:cs="Times New Roman"/>
          <w:noProof/>
          <w:lang w:val="sr-Latn-RS"/>
        </w:rPr>
        <w:t>1</w:t>
      </w:r>
      <w:r w:rsidR="00E76686">
        <w:rPr>
          <w:rFonts w:ascii="Times New Roman" w:eastAsia="Times New Roman" w:hAnsi="Times New Roman" w:cs="Times New Roman"/>
          <w:noProof/>
          <w:lang w:val="sr-Latn-RS"/>
        </w:rPr>
        <w:t>8</w:t>
      </w:r>
      <w:r w:rsidR="005964B5" w:rsidRPr="008E0EFA">
        <w:rPr>
          <w:rFonts w:ascii="Times New Roman" w:eastAsia="Times New Roman" w:hAnsi="Times New Roman" w:cs="Times New Roman"/>
          <w:noProof/>
          <w:lang w:val="sr-Latn-RS"/>
        </w:rPr>
        <w:t>.0</w:t>
      </w:r>
      <w:r w:rsidR="000754A3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345AB5" w:rsidRPr="008E0EFA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F304D1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5F1EC7" w:rsidRPr="008E0EFA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8E0EFA">
        <w:rPr>
          <w:rFonts w:ascii="Times New Roman" w:eastAsia="Times New Roman" w:hAnsi="Times New Roman" w:cs="Times New Roman"/>
          <w:noProof/>
          <w:lang w:val="sr-Latn-RS"/>
        </w:rPr>
        <w:t xml:space="preserve"> g. objavlјuje:</w:t>
      </w:r>
    </w:p>
    <w:p w14:paraId="02DA8E5E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15945357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1CB98BD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64DE40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531026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43730C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456C43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7FB34DB8" w14:textId="77777777" w:rsidR="0020466E" w:rsidRPr="00A70EEB" w:rsidRDefault="0058152F" w:rsidP="001E2345">
            <w:pPr>
              <w:rPr>
                <w:rFonts w:ascii="Times New Roman" w:hAnsi="Times New Roman" w:cs="Times New Roman"/>
                <w:lang w:val="sr-Latn-RS"/>
              </w:rPr>
            </w:pPr>
            <w:r w:rsidRPr="0058152F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Predsednik opštine Tutin</w:t>
            </w:r>
          </w:p>
        </w:tc>
      </w:tr>
      <w:tr w:rsidR="0020466E" w:rsidRPr="00A70EEB" w14:paraId="4EC5F26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535DA6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20A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F35673A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hyperlink r:id="rId5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67FB469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AF0A36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B934F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83157A0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732BFB1D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DCF711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A3314B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4AF812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BF9D37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A323519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Postupak nabavke na osnovu člana </w:t>
            </w:r>
            <w:r w:rsidR="00970F15" w:rsidRPr="00970F15">
              <w:rPr>
                <w:rFonts w:ascii="Times New Roman" w:hAnsi="Times New Roman" w:cs="Times New Roman"/>
              </w:rPr>
              <w:t xml:space="preserve">27. stav 1, tačka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6B694219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94D6B4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A18E08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6B5AC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0C85C70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33034E1" w14:textId="32D04934" w:rsidR="00110A34" w:rsidRPr="00A70EEB" w:rsidRDefault="00A317AD" w:rsidP="00970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dobara </w:t>
            </w:r>
            <w:r w:rsidR="00006BC8">
              <w:rPr>
                <w:rFonts w:ascii="Times New Roman" w:hAnsi="Times New Roman" w:cs="Times New Roman"/>
                <w:sz w:val="24"/>
                <w:lang w:val="sr-Latn-RS"/>
              </w:rPr>
              <w:t>„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>Kancelarijski materi</w:t>
            </w:r>
            <w:r w:rsidR="00E76686">
              <w:rPr>
                <w:rFonts w:ascii="Times New Roman" w:hAnsi="Times New Roman" w:cs="Times New Roman"/>
                <w:b/>
                <w:lang w:val="sr-Latn-RS"/>
              </w:rPr>
              <w:t>j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>al i toneri</w:t>
            </w:r>
          </w:p>
        </w:tc>
      </w:tr>
      <w:tr w:rsidR="0020466E" w:rsidRPr="00A70EEB" w14:paraId="25FBB96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019B94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5E60E3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5BB647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10ADE7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6905208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04BE5FD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670ACA8" w14:textId="77777777" w:rsidR="00EE25F0" w:rsidRDefault="00EE25F0" w:rsidP="001E2345">
            <w:pPr>
              <w:rPr>
                <w:rFonts w:ascii="Times New Roman" w:hAnsi="Times New Roman" w:cs="Times New Roman"/>
                <w:b/>
              </w:rPr>
            </w:pPr>
          </w:p>
          <w:p w14:paraId="7B9C56CF" w14:textId="77777777" w:rsidR="0020466E" w:rsidRPr="00A70EEB" w:rsidRDefault="0020466E" w:rsidP="001E2345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37BB42BA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0D16CD6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5048A7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A41069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BA5D4E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3E453F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7511B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B35EA0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1E5F159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0CCD511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svoju ponudu.</w:t>
            </w:r>
          </w:p>
        </w:tc>
      </w:tr>
      <w:tr w:rsidR="0020466E" w:rsidRPr="00A70EEB" w14:paraId="12CC04A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ED20B2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B01EBB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3BCDFE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E6E75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8455AC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B784D6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6700712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012E3172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7DB163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AF11C5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EDA25C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1E919C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68F3EE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06E4DE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AEC91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66475A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70277C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4B9437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25EEF7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F15BF5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05B147F" w14:textId="7B950FF3" w:rsidR="0020466E" w:rsidRPr="00A70EEB" w:rsidRDefault="0020466E" w:rsidP="00864753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stav 1, tačka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Kancelarijski materi</w:t>
            </w:r>
            <w:r w:rsidR="00E76686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al i toneri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6A1507">
              <w:rPr>
                <w:rFonts w:ascii="Times New Roman" w:hAnsi="Times New Roman" w:cs="Times New Roman"/>
              </w:rPr>
              <w:t>1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814566">
              <w:rPr>
                <w:rFonts w:ascii="Times New Roman" w:hAnsi="Times New Roman" w:cs="Times New Roman"/>
              </w:rPr>
              <w:t>5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02477B" w:rsidRPr="0002477B">
              <w:rPr>
                <w:rFonts w:ascii="Times New Roman" w:hAnsi="Times New Roman"/>
              </w:rPr>
              <w:t>Opštinska uprava opštine Tutin</w:t>
            </w:r>
            <w:r w:rsidR="00BD4BCB" w:rsidRPr="00A70EEB">
              <w:rPr>
                <w:rFonts w:ascii="Times New Roman" w:hAnsi="Times New Roman"/>
              </w:rPr>
              <w:t xml:space="preserve">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1FA17819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2B85B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4B5396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76943F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C61699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01DBB26" w14:textId="034C1E3F" w:rsidR="0020466E" w:rsidRPr="008E0EFA" w:rsidRDefault="00E76686" w:rsidP="008E0EFA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21</w:t>
            </w:r>
            <w:r w:rsidR="00A317AD" w:rsidRPr="008E0EFA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.0</w:t>
            </w:r>
            <w:r w:rsidR="0002477B" w:rsidRPr="008E0EFA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8E0EFA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8145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5</w:t>
            </w:r>
            <w:r w:rsidR="00345AB5" w:rsidRPr="008E0EFA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8E0EF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  <w:r w:rsidR="00345AB5" w:rsidRPr="008E0EFA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 1</w:t>
            </w:r>
            <w:r w:rsidR="008145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345AB5" w:rsidRPr="008E0EFA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r w:rsidR="00345AB5" w:rsidRPr="008E0EFA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8E0EFA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0EC5434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089220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7EA992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E01E1E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945380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F8288C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DC540C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3523AD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4A8980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2DC644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BFF3F8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3A3465B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072E4718" w14:textId="6661A3B7" w:rsidR="0020466E" w:rsidRPr="008E0EFA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8E0EFA">
              <w:rPr>
                <w:rFonts w:ascii="Times New Roman" w:hAnsi="Times New Roman"/>
              </w:rPr>
              <w:t xml:space="preserve">Otvaranje ponuda će se obaviti dana </w:t>
            </w:r>
            <w:r w:rsidR="000754A3">
              <w:rPr>
                <w:rFonts w:ascii="Times New Roman" w:hAnsi="Times New Roman"/>
                <w:b/>
              </w:rPr>
              <w:t>2</w:t>
            </w:r>
            <w:r w:rsidR="00E76686">
              <w:rPr>
                <w:rFonts w:ascii="Times New Roman" w:hAnsi="Times New Roman"/>
                <w:b/>
              </w:rPr>
              <w:t>1</w:t>
            </w:r>
            <w:r w:rsidR="0002477B" w:rsidRPr="008E0EFA">
              <w:rPr>
                <w:rFonts w:ascii="Times New Roman" w:hAnsi="Times New Roman"/>
                <w:b/>
              </w:rPr>
              <w:t>.02.202</w:t>
            </w:r>
            <w:r w:rsidR="00814566">
              <w:rPr>
                <w:rFonts w:ascii="Times New Roman" w:hAnsi="Times New Roman"/>
                <w:b/>
              </w:rPr>
              <w:t>5</w:t>
            </w:r>
            <w:r w:rsidR="0002477B" w:rsidRPr="008E0EFA">
              <w:rPr>
                <w:rFonts w:ascii="Times New Roman" w:hAnsi="Times New Roman"/>
                <w:b/>
              </w:rPr>
              <w:t>g</w:t>
            </w:r>
            <w:r w:rsidRPr="008E0EFA">
              <w:rPr>
                <w:rFonts w:ascii="Times New Roman" w:hAnsi="Times New Roman"/>
                <w:b/>
              </w:rPr>
              <w:t>. godine u 1</w:t>
            </w:r>
            <w:r w:rsidR="00814566">
              <w:rPr>
                <w:rFonts w:ascii="Times New Roman" w:hAnsi="Times New Roman"/>
                <w:b/>
              </w:rPr>
              <w:t>1,30</w:t>
            </w:r>
            <w:r w:rsidRPr="008E0EFA">
              <w:rPr>
                <w:rFonts w:ascii="Times New Roman" w:hAnsi="Times New Roman"/>
                <w:b/>
              </w:rPr>
              <w:t xml:space="preserve"> časova</w:t>
            </w:r>
            <w:r w:rsidRPr="008E0EFA">
              <w:rPr>
                <w:rFonts w:ascii="Times New Roman" w:hAnsi="Times New Roman"/>
              </w:rPr>
              <w:t xml:space="preserve">, u prostorijama naručioca </w:t>
            </w:r>
            <w:r w:rsidR="00E03B27" w:rsidRPr="008E0EFA">
              <w:rPr>
                <w:rFonts w:ascii="Times New Roman" w:hAnsi="Times New Roman"/>
              </w:rPr>
              <w:t xml:space="preserve">u ul. </w:t>
            </w:r>
            <w:r w:rsidR="0072604A" w:rsidRPr="008E0EFA">
              <w:rPr>
                <w:rFonts w:ascii="Times New Roman" w:hAnsi="Times New Roman"/>
              </w:rPr>
              <w:t>Bogoljuba Čukića</w:t>
            </w:r>
            <w:r w:rsidR="00E03B27" w:rsidRPr="008E0EFA">
              <w:rPr>
                <w:rFonts w:ascii="Times New Roman" w:hAnsi="Times New Roman"/>
              </w:rPr>
              <w:t xml:space="preserve"> br.7. kancelarija br 22</w:t>
            </w:r>
            <w:r w:rsidR="000139DE" w:rsidRPr="008E0EFA">
              <w:rPr>
                <w:rFonts w:ascii="Times New Roman" w:hAnsi="Times New Roman"/>
              </w:rPr>
              <w:t>.</w:t>
            </w:r>
            <w:r w:rsidR="00E03B27" w:rsidRPr="008E0EFA">
              <w:rPr>
                <w:rFonts w:ascii="Times New Roman" w:hAnsi="Times New Roman"/>
              </w:rPr>
              <w:t xml:space="preserve"> </w:t>
            </w:r>
            <w:r w:rsidRPr="008E0EFA">
              <w:rPr>
                <w:rFonts w:ascii="Times New Roman" w:hAnsi="Times New Roman"/>
              </w:rPr>
              <w:t xml:space="preserve"> </w:t>
            </w:r>
            <w:r w:rsidRPr="008E0EFA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156A06A3" w14:textId="77777777" w:rsidR="0020466E" w:rsidRPr="008E0EFA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8E0EFA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1F8D676B" w14:textId="77777777" w:rsidR="0020466E" w:rsidRPr="008E0EFA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8E0EFA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3297D30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0B382C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1AC6FF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F5063F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A1809FF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Rok za donošenje </w:t>
            </w:r>
            <w:r w:rsidR="00D020ED">
              <w:rPr>
                <w:rFonts w:ascii="Times New Roman" w:hAnsi="Times New Roman" w:cs="Times New Roman"/>
              </w:rPr>
              <w:t>zapisnika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7443A8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F85298C" w14:textId="77777777" w:rsidR="0020466E" w:rsidRPr="00A70EEB" w:rsidRDefault="00D020ED" w:rsidP="001E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sprovedenom postupku biće donet odmah u vremenu predviđenom  za vreme otvaranja ponuda.</w:t>
            </w:r>
          </w:p>
        </w:tc>
      </w:tr>
      <w:tr w:rsidR="0020466E" w:rsidRPr="00A70EEB" w14:paraId="6CF7B640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5876E1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796305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C9028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57299C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688181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4B5091D7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720A3AE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617AA9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4F827B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F186E9F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2758AD1E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0FF62C3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</w:tr>
    </w:tbl>
    <w:p w14:paraId="0D82875D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FAD5C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A9391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BDFCB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5387A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46FF9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>OBRAZAC PONUDE SA SPECIFIKACIJOM</w:t>
      </w:r>
    </w:p>
    <w:p w14:paraId="1D185A28" w14:textId="65E40350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0754A3" w:rsidRPr="000754A3">
        <w:t xml:space="preserve"> </w:t>
      </w:r>
      <w:r w:rsidR="000754A3" w:rsidRPr="000754A3">
        <w:rPr>
          <w:rFonts w:ascii="Times New Roman" w:hAnsi="Times New Roman" w:cs="Times New Roman"/>
          <w:b/>
          <w:lang w:val="sr-Cyrl-RS"/>
        </w:rPr>
        <w:t>91/2019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4A477AEF" w14:textId="3AA3477F" w:rsidR="00110A34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70345C" w:rsidRPr="0070345C">
        <w:rPr>
          <w:rFonts w:ascii="Times New Roman" w:hAnsi="Times New Roman" w:cs="Times New Roman"/>
          <w:b/>
          <w:color w:val="000000"/>
          <w:sz w:val="24"/>
          <w:lang w:val="en-US"/>
        </w:rPr>
        <w:t>Kancelarijski materi</w:t>
      </w:r>
      <w:r w:rsidR="00120C6E">
        <w:rPr>
          <w:rFonts w:ascii="Times New Roman" w:hAnsi="Times New Roman" w:cs="Times New Roman"/>
          <w:b/>
          <w:color w:val="000000"/>
          <w:sz w:val="24"/>
          <w:lang w:val="en-US"/>
        </w:rPr>
        <w:t>J</w:t>
      </w:r>
      <w:r w:rsidR="0070345C" w:rsidRPr="0070345C">
        <w:rPr>
          <w:rFonts w:ascii="Times New Roman" w:hAnsi="Times New Roman" w:cs="Times New Roman"/>
          <w:b/>
          <w:color w:val="000000"/>
          <w:sz w:val="24"/>
          <w:lang w:val="en-US"/>
        </w:rPr>
        <w:t>al i toneri</w:t>
      </w:r>
    </w:p>
    <w:p w14:paraId="33440AD3" w14:textId="77777777" w:rsidR="00A317AD" w:rsidRPr="00F55AF8" w:rsidRDefault="00A317AD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1B5B313F" w14:textId="77777777" w:rsidTr="00F55AF8">
        <w:trPr>
          <w:trHeight w:val="544"/>
        </w:trPr>
        <w:tc>
          <w:tcPr>
            <w:tcW w:w="10169" w:type="dxa"/>
            <w:gridSpan w:val="2"/>
          </w:tcPr>
          <w:p w14:paraId="54601EF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6919DB1" w14:textId="3357A7DF" w:rsidR="0020466E" w:rsidRPr="00F55AF8" w:rsidRDefault="0020466E" w:rsidP="00864753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6A150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1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444F6B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</w:t>
            </w:r>
          </w:p>
        </w:tc>
      </w:tr>
      <w:tr w:rsidR="0020466E" w:rsidRPr="00F55AF8" w14:paraId="0564B20B" w14:textId="77777777" w:rsidTr="00F55AF8">
        <w:trPr>
          <w:trHeight w:val="182"/>
        </w:trPr>
        <w:tc>
          <w:tcPr>
            <w:tcW w:w="5061" w:type="dxa"/>
          </w:tcPr>
          <w:p w14:paraId="147CFC3B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19E51BB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4269998A" w14:textId="77777777" w:rsidTr="00F55AF8">
        <w:trPr>
          <w:trHeight w:val="182"/>
        </w:trPr>
        <w:tc>
          <w:tcPr>
            <w:tcW w:w="5061" w:type="dxa"/>
          </w:tcPr>
          <w:p w14:paraId="030F07D2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72ABC320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3A92D07" w14:textId="77777777" w:rsidTr="00F55AF8">
        <w:trPr>
          <w:trHeight w:val="182"/>
        </w:trPr>
        <w:tc>
          <w:tcPr>
            <w:tcW w:w="5061" w:type="dxa"/>
          </w:tcPr>
          <w:p w14:paraId="683417BA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317F172F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92F17D1" w14:textId="77777777" w:rsidTr="00F55AF8">
        <w:trPr>
          <w:trHeight w:val="182"/>
        </w:trPr>
        <w:tc>
          <w:tcPr>
            <w:tcW w:w="5061" w:type="dxa"/>
          </w:tcPr>
          <w:p w14:paraId="3C31664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4E2D414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CAEEDEA" w14:textId="77777777" w:rsidTr="00F55AF8">
        <w:trPr>
          <w:trHeight w:val="182"/>
        </w:trPr>
        <w:tc>
          <w:tcPr>
            <w:tcW w:w="5061" w:type="dxa"/>
          </w:tcPr>
          <w:p w14:paraId="5EB17588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58F6BC9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8058BFA" w14:textId="77777777" w:rsidTr="00F55AF8">
        <w:trPr>
          <w:trHeight w:val="182"/>
        </w:trPr>
        <w:tc>
          <w:tcPr>
            <w:tcW w:w="5061" w:type="dxa"/>
          </w:tcPr>
          <w:p w14:paraId="2DE9EECB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27AB1D9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B85E87C" w14:textId="77777777" w:rsidTr="00F55AF8">
        <w:trPr>
          <w:trHeight w:val="363"/>
        </w:trPr>
        <w:tc>
          <w:tcPr>
            <w:tcW w:w="5061" w:type="dxa"/>
          </w:tcPr>
          <w:p w14:paraId="47D7CDD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3D01722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E634236" w14:textId="77777777" w:rsidTr="00F55AF8">
        <w:trPr>
          <w:trHeight w:val="554"/>
        </w:trPr>
        <w:tc>
          <w:tcPr>
            <w:tcW w:w="5061" w:type="dxa"/>
          </w:tcPr>
          <w:p w14:paraId="5B34C977" w14:textId="77777777" w:rsidR="009A49B1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1321D424" w14:textId="77777777" w:rsidR="0020466E" w:rsidRPr="00F55AF8" w:rsidRDefault="009A49B1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13D430D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0EFE6BC" w14:textId="77777777" w:rsidR="00A22A65" w:rsidRDefault="00A22A65"/>
    <w:p w14:paraId="1E73A153" w14:textId="77777777" w:rsidR="001D38B8" w:rsidRPr="001D38B8" w:rsidRDefault="001D38B8" w:rsidP="001D38B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SPECIFIKACIJA</w:t>
      </w:r>
    </w:p>
    <w:tbl>
      <w:tblPr>
        <w:tblW w:w="11373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850"/>
        <w:gridCol w:w="1134"/>
        <w:gridCol w:w="1134"/>
        <w:gridCol w:w="993"/>
        <w:gridCol w:w="992"/>
        <w:gridCol w:w="1134"/>
        <w:gridCol w:w="1450"/>
      </w:tblGrid>
      <w:tr w:rsidR="0058152F" w14:paraId="4B6903BE" w14:textId="77777777" w:rsidTr="0058152F">
        <w:trPr>
          <w:trHeight w:val="710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00BDA0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OPIS PREDMETA NABAVKE: KANCELARIJSKI MATERIJAL I Toneri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77801D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7A9BF9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BE6537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3DCCF1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EC0ADA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58152F" w14:paraId="030A8680" w14:textId="77777777" w:rsidTr="0058152F">
        <w:trPr>
          <w:trHeight w:val="85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172DB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R. broj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00571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Naziv materijlnog sredstva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D774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Jedinica mere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58D41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Okvirne količine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589B68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Proizvođač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E9F5F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Jedinična cena bez PDV-a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45015C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20%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21E61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Jedinična cena sa PDV-om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4680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 cena bez PDV-a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8088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 cena sa PDV-om</w:t>
            </w:r>
          </w:p>
        </w:tc>
      </w:tr>
      <w:tr w:rsidR="00F304D1" w14:paraId="358DA407" w14:textId="77777777" w:rsidTr="00D94E42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68C9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CE15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Papir fotokopir, A4 ris 80/gr 1/500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CA41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BAA8" w14:textId="62EC93FA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890C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702A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D8AE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59C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BCCDA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A60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45BB017" w14:textId="77777777" w:rsidTr="00D94E42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649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158E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Papir FOTOKOPIR, A3 RIS 80/gr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C9FA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ris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04A9" w14:textId="778D894D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0961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9FFB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4CF4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939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F9BAB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587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048BA468" w14:textId="77777777" w:rsidTr="00D94E42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F45C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50B5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Azbučni imenik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18C1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DC4B" w14:textId="2B37FDAA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AFAD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602E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9B72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04B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D3231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38A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58135EC2" w14:textId="77777777" w:rsidTr="00D94E42">
        <w:trPr>
          <w:trHeight w:val="7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EEAA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D878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Bušač hartije do 15 listova 80 gramskog papira, metalni, razmak između rupa 8 cm, zaključavanje ručke u donjem položaju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40A3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120F" w14:textId="2E2981E3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9808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45B9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976B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BDDF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2F08E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F8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1D9CB042" w14:textId="77777777" w:rsidTr="00D94E42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7279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6DA5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Bušač hartije do 30 listova 80gramskog papira, metalni, razmak između rupa 8 cm, zaključavanje ručke u donjem položaju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4349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9882" w14:textId="10AD1F1C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49A6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43FD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17CC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090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31BC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B44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3C843E32" w14:textId="77777777" w:rsidTr="00D94E42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28AC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1B92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Blok A5 kocka 1/50 listova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7BE2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49CA" w14:textId="7959AE05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994A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80B4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5895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CE8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576A7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F58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25E17199" w14:textId="77777777" w:rsidTr="00D94E42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2CB3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A1E7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Grafitna olovka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0C61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B6B9" w14:textId="4658279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ACAE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69E6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81F9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26C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BCEBE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7B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3B319A2" w14:textId="77777777" w:rsidTr="00D94E42">
        <w:trPr>
          <w:trHeight w:val="10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FC22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7A47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Grafitna olovka sa gumicom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D245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8503C" w14:textId="7D34DB6E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AE8D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327D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B611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1D0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FB75A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496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2BF62D4E" w14:textId="77777777" w:rsidTr="0073407B">
        <w:trPr>
          <w:trHeight w:val="10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B498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156B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Gumica za brisanje mala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7FEE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95CB" w14:textId="56E0F1D3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44BF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3E81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AFF8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146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3E2B0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9E5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5B09FCA4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4C2C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23EE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Dostavna knjiga za mesto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3737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07BE3" w14:textId="2FDD33B1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D720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C6A1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E84E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E45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DCD31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EC4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43F55684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DF6D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493F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Datumar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C509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D0BCC" w14:textId="3E05E381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A618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B8E3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CCE7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B0C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43639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7DC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F40203A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4D41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9D49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Držač za selotejp 15/33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D9B5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5303" w14:textId="25081A62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952B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7DC6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00B2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59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51C55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C8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58A4E0BD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14DD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3822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Interna dostavna knjiga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3E3B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48288" w14:textId="7CAA41C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0701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86C7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693E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1FD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4653A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BBC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F2D3FFC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EA0E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EB90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Jemstvenik 1/50 m-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BDFA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3140" w14:textId="4070EEF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1579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91E2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5CAA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58E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7D9A2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07D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461323A7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CA82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C831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Jastuče za pečate, manje 85x54 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ED54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44FC" w14:textId="452DC958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84DD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FFAB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219B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10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60B2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B90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0973391" w14:textId="77777777" w:rsidTr="0073407B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BA82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E4B3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B6, plava, s povratnicom OUP14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74FA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4E27" w14:textId="66DBC688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B11E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A755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3EA2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0E2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A86D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F6E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4D5C6FEA" w14:textId="77777777" w:rsidTr="0073407B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2233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E7B4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B6, bela, s povratnicom OUP13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D364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2A10" w14:textId="26D19795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5888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4297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6B1E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0E8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1ABEF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AC0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52D80E8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E3DC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49FA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B5, roza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CE77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8882" w14:textId="0AB87D0F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CAE6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AA03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079A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CD4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A7C1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A9F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1C7DEF2C" w14:textId="77777777" w:rsidTr="0073407B">
        <w:trPr>
          <w:trHeight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7411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9C0B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1000 AD, žuta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200F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C0C8D" w14:textId="0CFD5E9F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A4AA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DA7F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10E9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6D4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112B8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EC5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1DC72B17" w14:textId="77777777" w:rsidTr="0073407B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D207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4030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AMERIKEN, bez prozora, samolepljiva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5C09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7961" w14:textId="48719B0C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25E0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CEA2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0F22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9D4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CA83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8C9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DF3EB1C" w14:textId="77777777" w:rsidTr="0073407B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CDE9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4C49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A4, bela 1000 AD-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5A3A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40140" w14:textId="7F1D14AF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0EE4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3226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C34E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F15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F4710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6FF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0F6625D3" w14:textId="77777777" w:rsidTr="0073407B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F7A9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F08F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B6, bela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6B25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BA" w14:textId="797C6F7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42E1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96EB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84E9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1C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1CFC2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65D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3659AB10" w14:textId="77777777" w:rsidTr="0073407B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5BEC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4E22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B6, plava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5212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4A77C" w14:textId="70DE3C7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A186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66DB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C317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90B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49C66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066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63BF21A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45D7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2006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Korektor 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68AB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899E" w14:textId="55D2DCA4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D502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80B1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EF41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AB5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E7D6B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ECB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E348FD6" w14:textId="77777777" w:rsidTr="0073407B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3CB4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B2C8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Korektor traka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9067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B17D8" w14:textId="38FDCE1F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E8DE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18A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AC0C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458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32C8A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7E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4F0D969B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F016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66FA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Kutija za spajalice magnetna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6A81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8AAC" w14:textId="5A8604EB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395D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748A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AB3F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C6C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41A04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916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589B8CB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795E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DEAF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Marker-crni, okrugli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D280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7EBF" w14:textId="21D610E8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9412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6226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1C49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ED0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722A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E15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37175530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33D0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A1ED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Marker-crni, kosi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E3FE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546F" w14:textId="157B468B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4FAE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AE5F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5BB8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1E3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2F734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684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687B394C" w14:textId="77777777" w:rsidTr="0073407B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BE88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477E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Marker-crveni, okrugli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9CD1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A6D8" w14:textId="0C5D921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6B53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2C57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F235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BF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DCB36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C31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2C6F42B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200A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11EE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Marker-crveni, kosi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A676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565F" w14:textId="6471EC3A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75BB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585B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6C2D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E53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12D45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C12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3D691E3" w14:textId="77777777" w:rsidTr="0073407B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2114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CB95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Marker-plavi, okrugli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FFAF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3823" w14:textId="3424082D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553D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EE92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3857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E93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6CBC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7C1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2516D340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7A45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815E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Marker-plavi, kosi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C8A7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F1BE" w14:textId="59D2672E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EB8E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8363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4636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193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82590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9A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29D1DB46" w14:textId="77777777" w:rsidTr="0073407B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3035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3BFD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Municija za heftalicu 1/1000  24/6 (Delta) ili ekvivalentna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3DE4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C3C0" w14:textId="193AC44C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99B2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117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5DEF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D16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DBBD4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048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3A4B05E8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E36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27BA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Metalni zarezač za olovku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E923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BB3E" w14:textId="74D01420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B180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4E07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30F1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B0F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0DB18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624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38D0D366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E584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D116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Mine za tehničku olovku 0,5 fiola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086A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9F14F" w14:textId="5653907C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B323A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29C5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44AB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F0A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9509A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CEE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252C5F4B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AD05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75CB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Makaze manje 13,5 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DB54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0683" w14:textId="0D3529F6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69F6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D83F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C5CE5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7F9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F280E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926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74D560DC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081B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DD9B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Makaze veće 21 st-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557A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9C22" w14:textId="0E56DCB6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F89BD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3D2C8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A023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1334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47FF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0AE9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304D1" w14:paraId="024EB11B" w14:textId="77777777" w:rsidTr="0073407B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1DE6B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E8A82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Nalog za službeno putovanje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47CB0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02F27" w14:textId="6E54C8DA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D9C06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75623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07341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45DF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F843C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ADF7" w14:textId="77777777" w:rsidR="00F304D1" w:rsidRDefault="00F304D1" w:rsidP="00F3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ABC103A" w14:textId="77777777" w:rsidTr="007476D9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CFA2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39.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57D7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Knjiga putnih naloga A4/50 tvrdi povez indigovana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C14A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2842" w14:textId="30E69FE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21A6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CDF7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62C4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7B4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EF4AA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C0A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5456C80F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74C1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E47E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Registrator A4, široki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A0C7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0202" w14:textId="4D8E386B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35.00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2B2D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47B3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89A6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CAB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46CCF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EA6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70EEF97A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5B71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E172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Registrator A4, uski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AB0D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F3677" w14:textId="6CD1EBA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977E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AB35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DD35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6AD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BFFA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EAE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2D2461A9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5B68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93B8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Registrator A5, široki-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D910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504C" w14:textId="5CF6908C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515E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7064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8CFF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58C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CE860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184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08DDC226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3676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2166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Rasheftivač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18A2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4711" w14:textId="754EB07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C35A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3701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0A23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CBA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CCFF0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E4E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7FC0AD7D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DD6D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6CD7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Sveska TK A4 200 lista kocka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446C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B7118" w14:textId="1A7F1A1B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E7FC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9023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784D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620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8F818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D94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7F302C74" w14:textId="77777777" w:rsidTr="007476D9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C7F8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6613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Sveska TK A5 100 lista, linije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BA99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69578" w14:textId="776D64B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1079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D146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3B5F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823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D4CFD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775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2864F70A" w14:textId="77777777" w:rsidTr="007476D9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654E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3F80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Samoleplјive etikete 70x32, A4, 1 kom =100 lista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E59B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A388" w14:textId="187C9A9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5762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225D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245C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B91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56801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34F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438A0ABF" w14:textId="77777777" w:rsidTr="007476D9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60D4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8440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Samoleplјive etikete 210x297, A4, 1kom=100 lista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73F6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1680" w14:textId="676630C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6F11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AAE0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249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59B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E8FE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7E3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90E49F4" w14:textId="77777777" w:rsidTr="007476D9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B1F4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B8AC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Samoleplјiva etiketa 70x36 A4, 1 kom =100 lista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7158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FEB0" w14:textId="51F104C6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74CF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0DEA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A594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C90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824CF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31A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2551157D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817D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86DA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Spajalice br.5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3568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ADE4C" w14:textId="0C934058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EC30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BDC7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4EE8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D0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A2FDE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AFD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B104C14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2275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C00A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Spajalice br.4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214E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F2A7" w14:textId="21AFD71B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4AE4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DFFA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596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839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01309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AFD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E6CFC6F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382F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4268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Spajalice br.3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7F3E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7282" w14:textId="1B65E7C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6D40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19CA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2EF9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F7C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491C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EB7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498D510D" w14:textId="77777777" w:rsidTr="007476D9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CF28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04A4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DVD 16x4.7 GGB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F6D7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6A9D3" w14:textId="64D05A3B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DBD5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5D3E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007B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981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AEB5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4BB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5CDCDC0B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B384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B3D2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 52x700 MB-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706C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87F8" w14:textId="4DC25E03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8EFF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B8DE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FE4A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F18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62ADB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585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9587B6D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2750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1528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Selotejp 15x33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7167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50FB8" w14:textId="1582FAD4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8ECC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2E9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63B7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21F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9BD8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50A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5C656C27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3CD2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13E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Selotejp 50x60, mat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D562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94D2" w14:textId="318249CF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00BC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138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634D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364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98DB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9C7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2C52092E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2F5B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9A71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Selotejp 50x60, prozirni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B812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7B686" w14:textId="7F60524E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2135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CB03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1365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E4A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698E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E07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08D7E3A8" w14:textId="77777777" w:rsidTr="007476D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7078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8630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Slip traka, uska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C5BC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A103F" w14:textId="6C8BB90C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E461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4788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0195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4A6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48B19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4CC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256464BB" w14:textId="77777777" w:rsidTr="007476D9"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55F9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159E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Slip traka, široka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3E82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709" w14:textId="07760145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E9A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1AA5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0247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D6A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2BBF8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59D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54FFBB3" w14:textId="77777777" w:rsidTr="007476D9">
        <w:trPr>
          <w:trHeight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90D9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A068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Stiker 76x76 Blok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A6D1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270E" w14:textId="199097F4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F2F2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1010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127C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07D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B7973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91A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382F93A1" w14:textId="77777777" w:rsidTr="007476D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7C19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9B2B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Stiker okrugli Blok 1/100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9E48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1FFC4" w14:textId="474CF0DB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DD66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7CD5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E6AB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A09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E481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051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27C6F12" w14:textId="77777777" w:rsidTr="007476D9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F464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7F3D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Skraćeni delovodnik 6/83a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3A94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2A90B" w14:textId="1923DB72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BDC1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6668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8D1B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3C0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39CD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631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1E91E64" w14:textId="77777777" w:rsidTr="007476D9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DF4F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B38A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Traka za kalkulator crna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9AD8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9AE4" w14:textId="7F9728AE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9FE2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842D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9D53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F93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99E3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07F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393C0834" w14:textId="77777777" w:rsidTr="007476D9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FBAB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BF1B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Fascikla kartonska A4, bela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62DB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8CBC" w14:textId="63EC7C8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7FE8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C995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4B5E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B2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BEDB1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10F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3FF12472" w14:textId="77777777" w:rsidTr="007476D9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3892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0B9D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Fascikla kartonska A4, pantlјika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53FF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0985" w14:textId="72BFC91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10EA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C069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6AF1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018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AED79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270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61D46E5" w14:textId="77777777" w:rsidTr="007476D9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FF38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E017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Čaša za olovke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A3AD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495E" w14:textId="188033B9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8522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43BB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3D95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7E4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A669B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67A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5DB8342E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57A2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C4ED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Čiode-špenadle 1/50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A315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424F5" w14:textId="04C1CB15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AADF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1745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9E92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6C8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4E6E0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139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EC7B956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6C3B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0339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Fascikla RU S, mehanizam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8843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3A0D" w14:textId="10437C23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0D92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8154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D3C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85D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E95FB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EF0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552636EC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DFC7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6F7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PVC Folije A4/100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D5EF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9DD8" w14:textId="35ABB3DF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30.00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15F6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6D16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B6EF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2BA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139B8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9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04B80ADF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5DED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3AA0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Fascikla kartonska u boji, lastiš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F0EB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189D" w14:textId="4AF9D3A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20.00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E302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EB0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E511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243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DB4C2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8B2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1870027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5CD3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EF71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Flomaster školski, crni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A496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E883" w14:textId="62E5618C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7C47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962D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0FEB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5F9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7E4A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528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35CE1847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D9C5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40DC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Flomaster školski, plavi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1400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2D20B" w14:textId="5CA22F0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0C6F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EAD5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C4C0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751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5E386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09A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232B0D4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61AE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227B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Flomaster školski, crveni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9981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FF61" w14:textId="1ABA6271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DEF3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F466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BEDE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6C2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78B97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8F3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9FF7A99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6A76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20EC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Heftalica mala 15 listova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F11F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E076" w14:textId="0FCFD6A6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FDD6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D2CF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26E8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8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F314C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D9B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7DC177B9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F200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C0A8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Heftalica velika 25 listova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CA50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AC8D" w14:textId="1262A53A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C8C5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0CDD4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5314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728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C9EF8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D38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21E53F9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AFAB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0A70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Hemijska olovka, sa klikom plava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4970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1DB94" w14:textId="7CB8F0E4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18AE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B1E2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0B4C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24C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5165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B8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1917634A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82E1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C9F1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Hemijska olovka, sa klikom crna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F14EF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F2DC" w14:textId="00B52224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BBA3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29C3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0404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AA2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2632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69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77373D1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8D83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B70A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Sveska za trebovanje A5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D72C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703E" w14:textId="47BE95F0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6C65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3DA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D9958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7F0A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5673B5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BA4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0CAC6415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F086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2D580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Kese za rokovnike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5672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A408" w14:textId="6FBB7978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87E5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42C6B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8EA07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CA43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6A3D42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13C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D7073" w14:paraId="64410205" w14:textId="77777777" w:rsidTr="00FB1141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8223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669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Rokovnici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FEBEE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AC7BA" w14:textId="76BA24ED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color w:val="000000"/>
              </w:rPr>
              <w:t>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D023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BA591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B897D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43C6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82C1B9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91EC" w14:textId="77777777" w:rsidR="00AD7073" w:rsidRDefault="00AD7073" w:rsidP="00AD7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965FB" w14:paraId="6610AFB9" w14:textId="77777777" w:rsidTr="00980248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75A40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E1A53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Toneri</w:t>
            </w:r>
          </w:p>
          <w:p w14:paraId="5754AA28" w14:textId="77777777" w:rsidR="00C965FB" w:rsidRDefault="00C965FB" w:rsidP="00C96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8152F" w14:paraId="046BE761" w14:textId="77777777" w:rsidTr="0058152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23B54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AC74E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Toner za štampač SAMSUNG SCX-3405 FW</w:t>
            </w:r>
            <w:r w:rsidR="00033A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033A2A"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CC13F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kom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E536B" w14:textId="2C4D5EDD" w:rsidR="0058152F" w:rsidRDefault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31F4A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4378C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3AB48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2ED68D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C08E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DFA1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8152F" w14:paraId="04EEC775" w14:textId="77777777" w:rsidTr="0058152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8171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A45DC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Toner za štampač HP-Ink Advantage-2136 MFP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702D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46D3C" w14:textId="51AEDD5D" w:rsidR="0058152F" w:rsidRDefault="00AD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F780D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821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44708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35CADC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B4224D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CFA5" w14:textId="77777777" w:rsidR="0058152F" w:rsidRDefault="00581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965FB" w14:paraId="71E6A24C" w14:textId="77777777" w:rsidTr="00CE6AF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6972A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00ED" w14:textId="475DBEDB" w:rsidR="00C965FB" w:rsidRDefault="00A1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15C0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r w:rsidR="00C965F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VREDNOST BEZ PDV-a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2F55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965FB" w14:paraId="1D010647" w14:textId="77777777" w:rsidTr="003F0A39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3652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B33E" w14:textId="4E1FF9E0" w:rsidR="00C965FB" w:rsidRDefault="00A1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15C0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r w:rsidR="00C965F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VREDNOST SA PDV-om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27FF" w14:textId="77777777" w:rsidR="00C965FB" w:rsidRDefault="00C96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4B5AA4D0" w14:textId="77777777" w:rsidR="00CC61D5" w:rsidRDefault="00CC61D5" w:rsidP="001D38B8">
      <w:pPr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</w:p>
    <w:p w14:paraId="6F71AECA" w14:textId="77777777" w:rsidR="001D38B8" w:rsidRPr="007E4F22" w:rsidRDefault="007E4F22" w:rsidP="001D38B8">
      <w:pPr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Napomena: Uz ponudu dostaviti uzorke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koji su navedeni </w:t>
      </w: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>u specifikaciji.Ako ponuđač ne dostavi uzorak ponuda će biti neprihvatljiva.</w:t>
      </w:r>
    </w:p>
    <w:p w14:paraId="774B8134" w14:textId="33B2F538" w:rsidR="001D38B8" w:rsidRDefault="00A37224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</w:pP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Na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č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in i r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ok isporuke dobara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="001D38B8"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sukcesivno, od dana prijema ''specifikacije narudžbenice'' i  to: ____ kalendarskih dana (ne duž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e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od 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2</w:t>
      </w:r>
      <w:r w:rsidR="000348D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dana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)</w:t>
      </w:r>
    </w:p>
    <w:p w14:paraId="26A8919E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2BE71944" w14:textId="77777777" w:rsidR="001D38B8" w:rsidRDefault="001D38B8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Mesto isporuke dobara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''franco kupac'' </w:t>
      </w:r>
      <w:r w:rsidR="0097146E" w:rsidRP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Bogoljuba Čukića br.7.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36320 Tutin</w:t>
      </w:r>
    </w:p>
    <w:p w14:paraId="5BC10863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176BB122" w14:textId="77777777" w:rsidR="001D38B8" w:rsidRDefault="001D38B8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1D38B8">
        <w:rPr>
          <w:rFonts w:ascii="Times New Roman" w:eastAsia="Calibri" w:hAnsi="Times New Roman" w:cs="Times New Roman"/>
          <w:b/>
          <w:lang w:val="en-US"/>
        </w:rPr>
        <w:t>Način i rok plaćanja: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>U roku 45 dana od dana registracije faktura u CRF</w:t>
      </w:r>
    </w:p>
    <w:p w14:paraId="19771FCC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0A0BA2AA" w14:textId="77777777" w:rsidR="001D38B8" w:rsidRDefault="001D38B8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7B6C0728" w14:textId="77777777" w:rsidR="004643C2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A5B7A98" w14:textId="77777777" w:rsidR="004643C2" w:rsidRDefault="00C965FB" w:rsidP="00C965FB">
      <w:pPr>
        <w:tabs>
          <w:tab w:val="left" w:pos="328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14:paraId="227B1D2B" w14:textId="77777777" w:rsidR="004643C2" w:rsidRPr="0002477B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81ACF83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6797CD13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</w:p>
    <w:p w14:paraId="45A32EBD" w14:textId="77777777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M. P. </w:t>
      </w:r>
    </w:p>
    <w:p w14:paraId="2044E486" w14:textId="77777777" w:rsidR="001D38B8" w:rsidRPr="001D38B8" w:rsidRDefault="001D38B8" w:rsidP="001D38B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  <w:t>________________________________</w:t>
      </w:r>
    </w:p>
    <w:p w14:paraId="0DFFB6AF" w14:textId="77777777" w:rsidR="00626A2E" w:rsidRPr="00CA0C67" w:rsidRDefault="00626A2E" w:rsidP="0002477B">
      <w:pPr>
        <w:spacing w:after="0" w:line="240" w:lineRule="auto"/>
        <w:rPr>
          <w:rFonts w:ascii="Times New Roman" w:hAnsi="Times New Roman" w:cs="Times New Roman"/>
        </w:rPr>
      </w:pPr>
    </w:p>
    <w:sectPr w:rsidR="00626A2E" w:rsidRPr="00CA0C67" w:rsidSect="00494905">
      <w:type w:val="continuous"/>
      <w:pgSz w:w="11906" w:h="16838"/>
      <w:pgMar w:top="270" w:right="1106" w:bottom="135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33A2A"/>
    <w:rsid w:val="000348DE"/>
    <w:rsid w:val="00046DA3"/>
    <w:rsid w:val="00056AC9"/>
    <w:rsid w:val="000754A3"/>
    <w:rsid w:val="0008768C"/>
    <w:rsid w:val="00095F10"/>
    <w:rsid w:val="000A3298"/>
    <w:rsid w:val="000B0FDD"/>
    <w:rsid w:val="000D309B"/>
    <w:rsid w:val="00110A34"/>
    <w:rsid w:val="00115685"/>
    <w:rsid w:val="00120C6E"/>
    <w:rsid w:val="00163E34"/>
    <w:rsid w:val="00185E8F"/>
    <w:rsid w:val="001D38B8"/>
    <w:rsid w:val="001E2345"/>
    <w:rsid w:val="001F3DCB"/>
    <w:rsid w:val="0020466E"/>
    <w:rsid w:val="00221D0A"/>
    <w:rsid w:val="00234CF2"/>
    <w:rsid w:val="002554BB"/>
    <w:rsid w:val="002C3A9A"/>
    <w:rsid w:val="002D5E3F"/>
    <w:rsid w:val="003109BA"/>
    <w:rsid w:val="00345AB5"/>
    <w:rsid w:val="003534C2"/>
    <w:rsid w:val="00355C5B"/>
    <w:rsid w:val="0036285C"/>
    <w:rsid w:val="003666DF"/>
    <w:rsid w:val="003B1F48"/>
    <w:rsid w:val="003F5C82"/>
    <w:rsid w:val="004069DD"/>
    <w:rsid w:val="00444F6B"/>
    <w:rsid w:val="0045211B"/>
    <w:rsid w:val="004643C2"/>
    <w:rsid w:val="00492C0E"/>
    <w:rsid w:val="00494905"/>
    <w:rsid w:val="004C4DD8"/>
    <w:rsid w:val="004D1529"/>
    <w:rsid w:val="004F5482"/>
    <w:rsid w:val="00521770"/>
    <w:rsid w:val="005261C9"/>
    <w:rsid w:val="0056104B"/>
    <w:rsid w:val="0058152F"/>
    <w:rsid w:val="0058364D"/>
    <w:rsid w:val="005964B5"/>
    <w:rsid w:val="005C46C0"/>
    <w:rsid w:val="005F1EC7"/>
    <w:rsid w:val="00626A2E"/>
    <w:rsid w:val="00686858"/>
    <w:rsid w:val="006A1507"/>
    <w:rsid w:val="006D73FF"/>
    <w:rsid w:val="0070345C"/>
    <w:rsid w:val="0072604A"/>
    <w:rsid w:val="00732965"/>
    <w:rsid w:val="00734B57"/>
    <w:rsid w:val="007367EC"/>
    <w:rsid w:val="0074387F"/>
    <w:rsid w:val="00763124"/>
    <w:rsid w:val="007662D2"/>
    <w:rsid w:val="007A17D4"/>
    <w:rsid w:val="007A5747"/>
    <w:rsid w:val="007C7925"/>
    <w:rsid w:val="007E1E25"/>
    <w:rsid w:val="007E4F22"/>
    <w:rsid w:val="00814566"/>
    <w:rsid w:val="00864753"/>
    <w:rsid w:val="00871343"/>
    <w:rsid w:val="0089402B"/>
    <w:rsid w:val="008E0EFA"/>
    <w:rsid w:val="00970F15"/>
    <w:rsid w:val="0097146E"/>
    <w:rsid w:val="009808F6"/>
    <w:rsid w:val="009A4902"/>
    <w:rsid w:val="009A49B1"/>
    <w:rsid w:val="00A15C03"/>
    <w:rsid w:val="00A22A65"/>
    <w:rsid w:val="00A317AD"/>
    <w:rsid w:val="00A37224"/>
    <w:rsid w:val="00A64394"/>
    <w:rsid w:val="00A65002"/>
    <w:rsid w:val="00A65194"/>
    <w:rsid w:val="00A70EEB"/>
    <w:rsid w:val="00A911A9"/>
    <w:rsid w:val="00AB6E10"/>
    <w:rsid w:val="00AD7073"/>
    <w:rsid w:val="00AE08A0"/>
    <w:rsid w:val="00B06DC8"/>
    <w:rsid w:val="00B723AE"/>
    <w:rsid w:val="00B72BB8"/>
    <w:rsid w:val="00B7336E"/>
    <w:rsid w:val="00BD4BCB"/>
    <w:rsid w:val="00BF03F9"/>
    <w:rsid w:val="00BF56C5"/>
    <w:rsid w:val="00C27832"/>
    <w:rsid w:val="00C6235A"/>
    <w:rsid w:val="00C965FB"/>
    <w:rsid w:val="00CA0C67"/>
    <w:rsid w:val="00CC61D5"/>
    <w:rsid w:val="00D020ED"/>
    <w:rsid w:val="00D3636B"/>
    <w:rsid w:val="00D37BCC"/>
    <w:rsid w:val="00D51AF9"/>
    <w:rsid w:val="00DF6DA5"/>
    <w:rsid w:val="00E03B27"/>
    <w:rsid w:val="00E1547D"/>
    <w:rsid w:val="00E708B2"/>
    <w:rsid w:val="00E76686"/>
    <w:rsid w:val="00E8128A"/>
    <w:rsid w:val="00E82F39"/>
    <w:rsid w:val="00E86357"/>
    <w:rsid w:val="00EE25F0"/>
    <w:rsid w:val="00EF452C"/>
    <w:rsid w:val="00F304D1"/>
    <w:rsid w:val="00F55AF8"/>
    <w:rsid w:val="00F64FE8"/>
    <w:rsid w:val="00F86071"/>
    <w:rsid w:val="00F87662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7028"/>
  <w15:docId w15:val="{7E410ECE-F0EF-42E7-B496-7BF7042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DA5"/>
    <w:rPr>
      <w:color w:val="800080"/>
      <w:u w:val="single"/>
    </w:rPr>
  </w:style>
  <w:style w:type="paragraph" w:customStyle="1" w:styleId="xl65">
    <w:name w:val="xl6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DF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DF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DF6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DF6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DF6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98">
    <w:name w:val="xl98"/>
    <w:basedOn w:val="Normal"/>
    <w:rsid w:val="00DF6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B7AF-830B-4EF5-BF39-0DEA1AA8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nermin hot</cp:lastModifiedBy>
  <cp:revision>52</cp:revision>
  <cp:lastPrinted>2020-05-29T06:22:00Z</cp:lastPrinted>
  <dcterms:created xsi:type="dcterms:W3CDTF">2021-03-16T14:03:00Z</dcterms:created>
  <dcterms:modified xsi:type="dcterms:W3CDTF">2025-02-18T12:46:00Z</dcterms:modified>
</cp:coreProperties>
</file>